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526C" w14:textId="6DA5BD89" w:rsidR="001801D7" w:rsidRDefault="00BB02DB" w:rsidP="00F2172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A6527E9" wp14:editId="2A60001F">
            <wp:extent cx="5803788" cy="1934596"/>
            <wp:effectExtent l="0" t="0" r="6985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788" cy="1934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02C45" w14:textId="77777777" w:rsidR="00414C31" w:rsidRPr="000759BB" w:rsidRDefault="00414C31" w:rsidP="001801D7">
      <w:pPr>
        <w:rPr>
          <w:rFonts w:ascii="Arial" w:hAnsi="Arial" w:cs="Arial"/>
        </w:rPr>
      </w:pPr>
    </w:p>
    <w:p w14:paraId="1D81B0A6" w14:textId="1D1D7FD4" w:rsidR="00414C31" w:rsidRPr="00550339" w:rsidRDefault="00CA375F" w:rsidP="00362958">
      <w:pPr>
        <w:jc w:val="both"/>
        <w:rPr>
          <w:rFonts w:ascii="Campton SemiBold" w:hAnsi="Campton SemiBold"/>
          <w:b/>
          <w:bCs/>
        </w:rPr>
      </w:pPr>
      <w:bookmarkStart w:id="0" w:name="_Hlk80795249"/>
      <w:r>
        <w:rPr>
          <w:rFonts w:ascii="Campton SemiBold" w:hAnsi="Campton SemiBold"/>
          <w:b/>
          <w:bCs/>
        </w:rPr>
        <w:t>Prodej knih, besedy, autogramiády, top autoři z</w:t>
      </w:r>
      <w:r w:rsidR="00362958">
        <w:rPr>
          <w:b/>
          <w:bCs/>
        </w:rPr>
        <w:t> </w:t>
      </w:r>
      <w:r>
        <w:rPr>
          <w:rFonts w:ascii="Campton SemiBold" w:hAnsi="Campton SemiBold"/>
          <w:b/>
          <w:bCs/>
        </w:rPr>
        <w:t>ČR</w:t>
      </w:r>
      <w:r w:rsidR="00362958">
        <w:rPr>
          <w:rFonts w:ascii="Campton SemiBold" w:hAnsi="Campton SemiBold"/>
          <w:b/>
          <w:bCs/>
        </w:rPr>
        <w:t xml:space="preserve">. </w:t>
      </w:r>
      <w:r w:rsidR="003665E9" w:rsidRPr="003665E9">
        <w:rPr>
          <w:rFonts w:ascii="Campton SemiBold" w:hAnsi="Campton SemiBold"/>
          <w:b/>
          <w:bCs/>
        </w:rPr>
        <w:t>Knižní festival Ostrava 2024</w:t>
      </w:r>
      <w:r w:rsidR="00362958">
        <w:rPr>
          <w:rFonts w:ascii="Campton SemiBold" w:hAnsi="Campton SemiBold"/>
          <w:b/>
          <w:bCs/>
        </w:rPr>
        <w:t xml:space="preserve"> </w:t>
      </w:r>
      <w:r w:rsidR="003665E9" w:rsidRPr="003665E9">
        <w:rPr>
          <w:rFonts w:ascii="Campton SemiBold" w:hAnsi="Campton SemiBold"/>
          <w:b/>
          <w:bCs/>
        </w:rPr>
        <w:t>zve na bohatý</w:t>
      </w:r>
      <w:r>
        <w:rPr>
          <w:rFonts w:ascii="Campton SemiBold" w:hAnsi="Campton SemiBold"/>
          <w:b/>
          <w:bCs/>
        </w:rPr>
        <w:t xml:space="preserve"> </w:t>
      </w:r>
      <w:r w:rsidR="003665E9" w:rsidRPr="003665E9">
        <w:rPr>
          <w:rFonts w:ascii="Campton SemiBold" w:hAnsi="Campton SemiBold"/>
          <w:b/>
          <w:bCs/>
        </w:rPr>
        <w:t xml:space="preserve">program na třech scénách a nejzajímavější novinky autorů </w:t>
      </w:r>
      <w:r w:rsidR="00362958">
        <w:rPr>
          <w:rFonts w:ascii="Campton SemiBold" w:hAnsi="Campton SemiBold"/>
          <w:b/>
          <w:bCs/>
        </w:rPr>
        <w:br/>
      </w:r>
      <w:r w:rsidR="003665E9" w:rsidRPr="003665E9">
        <w:rPr>
          <w:rFonts w:ascii="Campton SemiBold" w:hAnsi="Campton SemiBold"/>
          <w:b/>
          <w:bCs/>
        </w:rPr>
        <w:t>a nakladatelů z celé České republiky.</w:t>
      </w:r>
      <w:r w:rsidR="00362958">
        <w:rPr>
          <w:rFonts w:ascii="Campton SemiBold" w:hAnsi="Campton SemiBold"/>
          <w:b/>
          <w:bCs/>
        </w:rPr>
        <w:t xml:space="preserve"> </w:t>
      </w:r>
      <w:r w:rsidR="003665E9" w:rsidRPr="003665E9">
        <w:rPr>
          <w:rFonts w:ascii="Campton SemiBold" w:hAnsi="Campton SemiBold"/>
          <w:b/>
          <w:bCs/>
        </w:rPr>
        <w:t>V</w:t>
      </w:r>
      <w:r w:rsidR="00F324AD">
        <w:rPr>
          <w:rFonts w:ascii="Campton SemiBold" w:hAnsi="Campton SemiBold"/>
          <w:b/>
          <w:bCs/>
        </w:rPr>
        <w:t xml:space="preserve"> </w:t>
      </w:r>
      <w:r w:rsidR="003665E9" w:rsidRPr="003665E9">
        <w:rPr>
          <w:rFonts w:ascii="Campton SemiBold" w:hAnsi="Campton SemiBold"/>
          <w:b/>
          <w:bCs/>
        </w:rPr>
        <w:t xml:space="preserve">pátek 1. a sobotu 2. března od 10:00 </w:t>
      </w:r>
      <w:r w:rsidR="00362958">
        <w:rPr>
          <w:rFonts w:ascii="Campton SemiBold" w:hAnsi="Campton SemiBold"/>
          <w:b/>
          <w:bCs/>
        </w:rPr>
        <w:br/>
      </w:r>
      <w:r w:rsidR="003665E9" w:rsidRPr="003665E9">
        <w:rPr>
          <w:rFonts w:ascii="Campton SemiBold" w:hAnsi="Campton SemiBold"/>
          <w:b/>
          <w:bCs/>
        </w:rPr>
        <w:t>do</w:t>
      </w:r>
      <w:r w:rsidR="00362958">
        <w:rPr>
          <w:rFonts w:ascii="Campton SemiBold" w:hAnsi="Campton SemiBold"/>
          <w:b/>
          <w:bCs/>
        </w:rPr>
        <w:t xml:space="preserve"> </w:t>
      </w:r>
      <w:r w:rsidR="003665E9" w:rsidRPr="003665E9">
        <w:rPr>
          <w:rFonts w:ascii="Campton SemiBold" w:hAnsi="Campton SemiBold"/>
          <w:b/>
          <w:bCs/>
        </w:rPr>
        <w:t>18:00 na Černé louce v Ostravě.</w:t>
      </w:r>
    </w:p>
    <w:p w14:paraId="04543CE3" w14:textId="2EB0855E" w:rsidR="00200DEF" w:rsidRDefault="00200DEF" w:rsidP="005B4688">
      <w:pPr>
        <w:jc w:val="both"/>
        <w:rPr>
          <w:rFonts w:ascii="Campton Book" w:hAnsi="Campton Book"/>
        </w:rPr>
      </w:pPr>
    </w:p>
    <w:p w14:paraId="676002DD" w14:textId="46767513" w:rsidR="000275C9" w:rsidRDefault="003665E9" w:rsidP="005B4688">
      <w:pPr>
        <w:jc w:val="both"/>
        <w:rPr>
          <w:rFonts w:ascii="Campton Book" w:hAnsi="Campton Book"/>
        </w:rPr>
      </w:pPr>
      <w:proofErr w:type="gramStart"/>
      <w:r w:rsidRPr="003665E9">
        <w:rPr>
          <w:rFonts w:ascii="Campton Book" w:hAnsi="Campton Book"/>
        </w:rPr>
        <w:t>Tváří</w:t>
      </w:r>
      <w:proofErr w:type="gramEnd"/>
      <w:r w:rsidRPr="003665E9">
        <w:rPr>
          <w:rFonts w:ascii="Campton Book" w:hAnsi="Campton Book"/>
        </w:rPr>
        <w:t xml:space="preserve"> letošního, již 5. ročníku je </w:t>
      </w:r>
      <w:proofErr w:type="spellStart"/>
      <w:r w:rsidRPr="003665E9">
        <w:rPr>
          <w:rFonts w:ascii="Campton Book" w:hAnsi="Campton Book"/>
        </w:rPr>
        <w:t>koreanistka</w:t>
      </w:r>
      <w:proofErr w:type="spellEnd"/>
      <w:r w:rsidRPr="003665E9">
        <w:rPr>
          <w:rFonts w:ascii="Campton Book" w:hAnsi="Campton Book"/>
        </w:rPr>
        <w:t xml:space="preserve"> a spisovatelka </w:t>
      </w:r>
      <w:r w:rsidRPr="0076362D">
        <w:rPr>
          <w:rFonts w:ascii="Campton Book" w:hAnsi="Campton Book"/>
          <w:b/>
          <w:bCs/>
        </w:rPr>
        <w:t xml:space="preserve">Nina </w:t>
      </w:r>
      <w:proofErr w:type="spellStart"/>
      <w:r w:rsidRPr="0076362D">
        <w:rPr>
          <w:rFonts w:ascii="Campton Book" w:hAnsi="Campton Book"/>
          <w:b/>
          <w:bCs/>
        </w:rPr>
        <w:t>Špitálníková</w:t>
      </w:r>
      <w:proofErr w:type="spellEnd"/>
      <w:r w:rsidRPr="003665E9">
        <w:rPr>
          <w:rFonts w:ascii="Campton Book" w:hAnsi="Campton Book"/>
        </w:rPr>
        <w:t xml:space="preserve">. Společně </w:t>
      </w:r>
      <w:r w:rsidRPr="00F23108">
        <w:rPr>
          <w:rFonts w:ascii="Campton Book" w:hAnsi="Campton Book"/>
          <w:b/>
          <w:bCs/>
        </w:rPr>
        <w:t>s Terezou Kostkovou</w:t>
      </w:r>
      <w:r w:rsidRPr="003665E9">
        <w:rPr>
          <w:rFonts w:ascii="Campton Book" w:hAnsi="Campton Book"/>
        </w:rPr>
        <w:t xml:space="preserve"> odstartují program slavnostním zahájením v živém vysílání pořadu </w:t>
      </w:r>
      <w:r w:rsidRPr="00C33B37">
        <w:rPr>
          <w:rFonts w:ascii="Campton Book" w:hAnsi="Campton Book"/>
          <w:i/>
          <w:iCs/>
        </w:rPr>
        <w:t>Blízká setkání</w:t>
      </w:r>
      <w:r w:rsidRPr="003665E9">
        <w:rPr>
          <w:rFonts w:ascii="Campton Book" w:hAnsi="Campton Book"/>
        </w:rPr>
        <w:t xml:space="preserve">. Na </w:t>
      </w:r>
      <w:proofErr w:type="spellStart"/>
      <w:r w:rsidRPr="003665E9">
        <w:rPr>
          <w:rFonts w:ascii="Campton Book" w:hAnsi="Campton Book"/>
        </w:rPr>
        <w:t>stagi</w:t>
      </w:r>
      <w:proofErr w:type="spellEnd"/>
      <w:r w:rsidRPr="003665E9">
        <w:rPr>
          <w:rFonts w:ascii="Campton Book" w:hAnsi="Campton Book"/>
        </w:rPr>
        <w:t xml:space="preserve"> </w:t>
      </w:r>
      <w:hyperlink r:id="rId10" w:history="1">
        <w:r w:rsidRPr="00F23108">
          <w:rPr>
            <w:rStyle w:val="Hypertextovodkaz"/>
            <w:rFonts w:ascii="Campton Book" w:hAnsi="Campton Book"/>
          </w:rPr>
          <w:t>ČRo Dvojka &amp; Nakladatelská scéna</w:t>
        </w:r>
      </w:hyperlink>
      <w:r w:rsidRPr="003665E9">
        <w:rPr>
          <w:rFonts w:ascii="Campton Book" w:hAnsi="Campton Book"/>
        </w:rPr>
        <w:t xml:space="preserve"> se během besedy s </w:t>
      </w:r>
      <w:r w:rsidRPr="00F23108">
        <w:rPr>
          <w:rFonts w:ascii="Campton Book" w:hAnsi="Campton Book"/>
          <w:b/>
          <w:bCs/>
        </w:rPr>
        <w:t xml:space="preserve">Janou </w:t>
      </w:r>
      <w:proofErr w:type="spellStart"/>
      <w:r w:rsidRPr="00F23108">
        <w:rPr>
          <w:rFonts w:ascii="Campton Book" w:hAnsi="Campton Book"/>
          <w:b/>
          <w:bCs/>
        </w:rPr>
        <w:t>Poncarovou</w:t>
      </w:r>
      <w:proofErr w:type="spellEnd"/>
      <w:r w:rsidRPr="00F23108">
        <w:rPr>
          <w:rFonts w:ascii="Campton Book" w:hAnsi="Campton Book"/>
          <w:b/>
          <w:bCs/>
        </w:rPr>
        <w:t xml:space="preserve">, Barborou Šťastnou, Scarlett </w:t>
      </w:r>
      <w:proofErr w:type="spellStart"/>
      <w:r w:rsidRPr="00F23108">
        <w:rPr>
          <w:rFonts w:ascii="Campton Book" w:hAnsi="Campton Book"/>
          <w:b/>
          <w:bCs/>
        </w:rPr>
        <w:t>Wilkovou</w:t>
      </w:r>
      <w:proofErr w:type="spellEnd"/>
      <w:r w:rsidRPr="00F23108">
        <w:rPr>
          <w:rFonts w:ascii="Campton Book" w:hAnsi="Campton Book"/>
          <w:b/>
          <w:bCs/>
        </w:rPr>
        <w:t xml:space="preserve"> a Miriam Blahovou</w:t>
      </w:r>
      <w:r w:rsidRPr="003665E9">
        <w:rPr>
          <w:rFonts w:ascii="Campton Book" w:hAnsi="Campton Book"/>
        </w:rPr>
        <w:t xml:space="preserve"> mimo jiné dozvíte, jak ve vyprávění věrohodně zachytit složité rodinné vztahy a zda lze </w:t>
      </w:r>
      <w:r w:rsidR="00F324AD">
        <w:rPr>
          <w:rFonts w:ascii="Campton Book" w:hAnsi="Campton Book"/>
        </w:rPr>
        <w:br/>
      </w:r>
      <w:r w:rsidRPr="003665E9">
        <w:rPr>
          <w:rFonts w:ascii="Campton Book" w:hAnsi="Campton Book"/>
        </w:rPr>
        <w:t xml:space="preserve">v příbězích najít i odpovědi na otázky, které nás osobně v životě trápí. Seznámíte </w:t>
      </w:r>
      <w:r w:rsidR="00F324AD">
        <w:rPr>
          <w:rFonts w:ascii="Campton Book" w:hAnsi="Campton Book"/>
        </w:rPr>
        <w:br/>
      </w:r>
      <w:r w:rsidRPr="003665E9">
        <w:rPr>
          <w:rFonts w:ascii="Campton Book" w:hAnsi="Campton Book"/>
        </w:rPr>
        <w:t xml:space="preserve">se s neokoukanými tvářemi </w:t>
      </w:r>
      <w:r w:rsidRPr="00F23108">
        <w:rPr>
          <w:rFonts w:ascii="Campton Book" w:hAnsi="Campton Book"/>
          <w:b/>
          <w:bCs/>
        </w:rPr>
        <w:t xml:space="preserve">české </w:t>
      </w:r>
      <w:proofErr w:type="spellStart"/>
      <w:r w:rsidRPr="00F23108">
        <w:rPr>
          <w:rFonts w:ascii="Campton Book" w:hAnsi="Campton Book"/>
          <w:b/>
          <w:bCs/>
        </w:rPr>
        <w:t>young</w:t>
      </w:r>
      <w:proofErr w:type="spellEnd"/>
      <w:r w:rsidRPr="00F23108">
        <w:rPr>
          <w:rFonts w:ascii="Campton Book" w:hAnsi="Campton Book"/>
          <w:b/>
          <w:bCs/>
        </w:rPr>
        <w:t xml:space="preserve"> </w:t>
      </w:r>
      <w:proofErr w:type="spellStart"/>
      <w:r w:rsidRPr="00F23108">
        <w:rPr>
          <w:rFonts w:ascii="Campton Book" w:hAnsi="Campton Book"/>
          <w:b/>
          <w:bCs/>
        </w:rPr>
        <w:t>adult</w:t>
      </w:r>
      <w:proofErr w:type="spellEnd"/>
      <w:r w:rsidRPr="00F23108">
        <w:rPr>
          <w:rFonts w:ascii="Campton Book" w:hAnsi="Campton Book"/>
          <w:b/>
          <w:bCs/>
        </w:rPr>
        <w:t xml:space="preserve"> scény</w:t>
      </w:r>
      <w:r w:rsidRPr="003665E9">
        <w:rPr>
          <w:rFonts w:ascii="Campton Book" w:hAnsi="Campton Book"/>
        </w:rPr>
        <w:t xml:space="preserve">, s </w:t>
      </w:r>
      <w:r w:rsidRPr="00F23108">
        <w:rPr>
          <w:rFonts w:ascii="Campton Book" w:hAnsi="Campton Book"/>
          <w:b/>
          <w:bCs/>
        </w:rPr>
        <w:t>Tomášem Kvapilíkem</w:t>
      </w:r>
      <w:r w:rsidR="00F324AD">
        <w:rPr>
          <w:rFonts w:ascii="Campton Book" w:hAnsi="Campton Book"/>
        </w:rPr>
        <w:br/>
      </w:r>
      <w:r w:rsidRPr="003665E9">
        <w:rPr>
          <w:rFonts w:ascii="Campton Book" w:hAnsi="Campton Book"/>
        </w:rPr>
        <w:t xml:space="preserve">a </w:t>
      </w:r>
      <w:r w:rsidRPr="00F23108">
        <w:rPr>
          <w:rFonts w:ascii="Campton Book" w:hAnsi="Campton Book"/>
          <w:b/>
          <w:bCs/>
        </w:rPr>
        <w:t>Ivanem Hamšíkem</w:t>
      </w:r>
      <w:r w:rsidRPr="003665E9">
        <w:rPr>
          <w:rFonts w:ascii="Campton Book" w:hAnsi="Campton Book"/>
        </w:rPr>
        <w:t xml:space="preserve"> probereme duševní zdraví a trendy v současné psychologii. </w:t>
      </w:r>
      <w:r w:rsidRPr="00F23108">
        <w:rPr>
          <w:rFonts w:ascii="Campton Book" w:hAnsi="Campton Book"/>
          <w:b/>
          <w:bCs/>
        </w:rPr>
        <w:t xml:space="preserve">Jan </w:t>
      </w:r>
      <w:proofErr w:type="spellStart"/>
      <w:r w:rsidRPr="00F23108">
        <w:rPr>
          <w:rFonts w:ascii="Campton Book" w:hAnsi="Campton Book"/>
          <w:b/>
          <w:bCs/>
        </w:rPr>
        <w:t>Bendig</w:t>
      </w:r>
      <w:proofErr w:type="spellEnd"/>
      <w:r w:rsidRPr="00F23108">
        <w:rPr>
          <w:rFonts w:ascii="Campton Book" w:hAnsi="Campton Book"/>
          <w:b/>
          <w:bCs/>
        </w:rPr>
        <w:t xml:space="preserve"> a Jitka </w:t>
      </w:r>
      <w:proofErr w:type="spellStart"/>
      <w:r w:rsidRPr="00F23108">
        <w:rPr>
          <w:rFonts w:ascii="Campton Book" w:hAnsi="Campton Book"/>
          <w:b/>
          <w:bCs/>
        </w:rPr>
        <w:t>Štichauerová</w:t>
      </w:r>
      <w:proofErr w:type="spellEnd"/>
      <w:r w:rsidRPr="003665E9">
        <w:rPr>
          <w:rFonts w:ascii="Campton Book" w:hAnsi="Campton Book"/>
        </w:rPr>
        <w:t xml:space="preserve"> prozradí, jak vznikala publikace plná fotografií </w:t>
      </w:r>
      <w:r w:rsidR="00F324AD">
        <w:rPr>
          <w:rFonts w:ascii="Campton Book" w:hAnsi="Campton Book"/>
        </w:rPr>
        <w:br/>
      </w:r>
      <w:r w:rsidRPr="003665E9">
        <w:rPr>
          <w:rFonts w:ascii="Campton Book" w:hAnsi="Campton Book"/>
        </w:rPr>
        <w:t xml:space="preserve">a zajímavostí z jeho osobního života. Úspěšná autorka </w:t>
      </w:r>
      <w:r w:rsidRPr="00F23108">
        <w:rPr>
          <w:rFonts w:ascii="Campton Book" w:hAnsi="Campton Book"/>
          <w:b/>
          <w:bCs/>
        </w:rPr>
        <w:t xml:space="preserve">Alena </w:t>
      </w:r>
      <w:proofErr w:type="spellStart"/>
      <w:r w:rsidRPr="00F23108">
        <w:rPr>
          <w:rFonts w:ascii="Campton Book" w:hAnsi="Campton Book"/>
          <w:b/>
          <w:bCs/>
        </w:rPr>
        <w:t>Mornštajnová</w:t>
      </w:r>
      <w:proofErr w:type="spellEnd"/>
      <w:r w:rsidRPr="003665E9">
        <w:rPr>
          <w:rFonts w:ascii="Campton Book" w:hAnsi="Campton Book"/>
        </w:rPr>
        <w:t xml:space="preserve"> bude hovořit o svém románu </w:t>
      </w:r>
      <w:r w:rsidRPr="00C33B37">
        <w:rPr>
          <w:rFonts w:ascii="Campton Book" w:hAnsi="Campton Book"/>
          <w:i/>
          <w:iCs/>
        </w:rPr>
        <w:t>Les v domě</w:t>
      </w:r>
      <w:r w:rsidRPr="003665E9">
        <w:rPr>
          <w:rFonts w:ascii="Campton Book" w:hAnsi="Campton Book"/>
        </w:rPr>
        <w:t xml:space="preserve">, </w:t>
      </w:r>
      <w:r w:rsidRPr="00F23108">
        <w:rPr>
          <w:rFonts w:ascii="Campton Book" w:hAnsi="Campton Book"/>
          <w:b/>
          <w:bCs/>
        </w:rPr>
        <w:t>Petra Dvořáková</w:t>
      </w:r>
      <w:r w:rsidRPr="003665E9">
        <w:rPr>
          <w:rFonts w:ascii="Campton Book" w:hAnsi="Campton Book"/>
        </w:rPr>
        <w:t xml:space="preserve"> představí svůj nejnovější román </w:t>
      </w:r>
      <w:r w:rsidRPr="00C33B37">
        <w:rPr>
          <w:rFonts w:ascii="Campton Book" w:hAnsi="Campton Book"/>
          <w:i/>
          <w:iCs/>
        </w:rPr>
        <w:t>Pláňata</w:t>
      </w:r>
      <w:r w:rsidRPr="003665E9">
        <w:rPr>
          <w:rFonts w:ascii="Campton Book" w:hAnsi="Campton Book"/>
        </w:rPr>
        <w:t xml:space="preserve">, </w:t>
      </w:r>
      <w:r w:rsidRPr="00F23108">
        <w:rPr>
          <w:rFonts w:ascii="Campton Book" w:hAnsi="Campton Book"/>
          <w:b/>
          <w:bCs/>
        </w:rPr>
        <w:t>Josefa Maršálka</w:t>
      </w:r>
      <w:r w:rsidRPr="003665E9">
        <w:rPr>
          <w:rFonts w:ascii="Campton Book" w:hAnsi="Campton Book"/>
        </w:rPr>
        <w:t xml:space="preserve"> se zeptáme, podle čeho vybírá ty nejlepší recepty do svých knih a zjistíme také</w:t>
      </w:r>
      <w:r w:rsidR="00984C61">
        <w:rPr>
          <w:rFonts w:ascii="Campton Book" w:hAnsi="Campton Book"/>
        </w:rPr>
        <w:t>,</w:t>
      </w:r>
      <w:r w:rsidRPr="003665E9">
        <w:rPr>
          <w:rFonts w:ascii="Campton Book" w:hAnsi="Campton Book"/>
        </w:rPr>
        <w:t xml:space="preserve"> jak probíhala spolupráce </w:t>
      </w:r>
      <w:r w:rsidRPr="00F23108">
        <w:rPr>
          <w:rFonts w:ascii="Campton Book" w:hAnsi="Campton Book"/>
          <w:b/>
          <w:bCs/>
        </w:rPr>
        <w:t>Antonína Panenky</w:t>
      </w:r>
      <w:r w:rsidRPr="003665E9">
        <w:rPr>
          <w:rFonts w:ascii="Campton Book" w:hAnsi="Campton Book"/>
        </w:rPr>
        <w:t xml:space="preserve"> s autory publikace </w:t>
      </w:r>
      <w:r w:rsidRPr="00C33B37">
        <w:rPr>
          <w:rFonts w:ascii="Campton Book" w:hAnsi="Campton Book"/>
          <w:i/>
          <w:iCs/>
        </w:rPr>
        <w:t>Panenka, Legenda z Ďolíčku</w:t>
      </w:r>
      <w:r w:rsidRPr="003665E9">
        <w:rPr>
          <w:rFonts w:ascii="Campton Book" w:hAnsi="Campton Book"/>
        </w:rPr>
        <w:t>.</w:t>
      </w:r>
    </w:p>
    <w:p w14:paraId="63014108" w14:textId="77777777" w:rsidR="003665E9" w:rsidRDefault="003665E9" w:rsidP="005B4688">
      <w:pPr>
        <w:jc w:val="both"/>
        <w:rPr>
          <w:rFonts w:ascii="Campton Book" w:hAnsi="Campton Book"/>
        </w:rPr>
      </w:pPr>
    </w:p>
    <w:p w14:paraId="716BA3C9" w14:textId="4E295D8B" w:rsidR="003665E9" w:rsidRDefault="003665E9" w:rsidP="003665E9">
      <w:pPr>
        <w:jc w:val="both"/>
        <w:rPr>
          <w:rFonts w:ascii="Campton Book" w:hAnsi="Campton Book"/>
        </w:rPr>
      </w:pPr>
      <w:r w:rsidRPr="003665E9">
        <w:rPr>
          <w:rFonts w:ascii="Campton Book" w:hAnsi="Campton Book"/>
        </w:rPr>
        <w:t xml:space="preserve">Připraven bude také program na debatní scéně </w:t>
      </w:r>
      <w:hyperlink r:id="rId11" w:history="1">
        <w:proofErr w:type="spellStart"/>
        <w:r w:rsidRPr="00F23108">
          <w:rPr>
            <w:rStyle w:val="Hypertextovodkaz"/>
            <w:rFonts w:ascii="Campton Book" w:hAnsi="Campton Book"/>
          </w:rPr>
          <w:t>Voices</w:t>
        </w:r>
        <w:proofErr w:type="spellEnd"/>
        <w:r w:rsidRPr="00F23108">
          <w:rPr>
            <w:rStyle w:val="Hypertextovodkaz"/>
            <w:rFonts w:ascii="Campton Book" w:hAnsi="Campton Book"/>
          </w:rPr>
          <w:t xml:space="preserve"> </w:t>
        </w:r>
        <w:proofErr w:type="spellStart"/>
        <w:r w:rsidRPr="00F23108">
          <w:rPr>
            <w:rStyle w:val="Hypertextovodkaz"/>
            <w:rFonts w:ascii="Campton Book" w:hAnsi="Campton Book"/>
          </w:rPr>
          <w:t>of</w:t>
        </w:r>
        <w:proofErr w:type="spellEnd"/>
        <w:r w:rsidRPr="00F23108">
          <w:rPr>
            <w:rStyle w:val="Hypertextovodkaz"/>
            <w:rFonts w:ascii="Campton Book" w:hAnsi="Campton Book"/>
          </w:rPr>
          <w:t xml:space="preserve"> </w:t>
        </w:r>
        <w:proofErr w:type="spellStart"/>
        <w:r w:rsidRPr="00F23108">
          <w:rPr>
            <w:rStyle w:val="Hypertextovodkaz"/>
            <w:rFonts w:ascii="Campton Book" w:hAnsi="Campton Book"/>
          </w:rPr>
          <w:t>Freedom</w:t>
        </w:r>
        <w:proofErr w:type="spellEnd"/>
        <w:r w:rsidRPr="00F23108">
          <w:rPr>
            <w:rStyle w:val="Hypertextovodkaz"/>
            <w:rFonts w:ascii="Campton Book" w:hAnsi="Campton Book"/>
          </w:rPr>
          <w:t xml:space="preserve"> &amp; Deník N</w:t>
        </w:r>
      </w:hyperlink>
      <w:r w:rsidRPr="003665E9">
        <w:rPr>
          <w:rFonts w:ascii="Campton Book" w:hAnsi="Campton Book"/>
        </w:rPr>
        <w:t xml:space="preserve">. Pátek zahájí </w:t>
      </w:r>
      <w:r w:rsidRPr="009E456B">
        <w:rPr>
          <w:rFonts w:ascii="Campton Book" w:hAnsi="Campton Book"/>
          <w:b/>
          <w:bCs/>
        </w:rPr>
        <w:t>beseda pro školy</w:t>
      </w:r>
      <w:r w:rsidRPr="003665E9">
        <w:rPr>
          <w:rFonts w:ascii="Campton Book" w:hAnsi="Campton Book"/>
        </w:rPr>
        <w:t xml:space="preserve"> s názvem </w:t>
      </w:r>
      <w:r w:rsidRPr="00984C61">
        <w:rPr>
          <w:rFonts w:ascii="Campton Book" w:hAnsi="Campton Book"/>
          <w:i/>
          <w:iCs/>
        </w:rPr>
        <w:t>Kapesní průvodce digitálním světem aneb Práce novináře, dezinformace a umělá inteligence.</w:t>
      </w:r>
      <w:r w:rsidRPr="003665E9">
        <w:rPr>
          <w:rFonts w:ascii="Campton Book" w:hAnsi="Campton Book"/>
        </w:rPr>
        <w:t xml:space="preserve"> </w:t>
      </w:r>
      <w:r w:rsidRPr="009E456B">
        <w:rPr>
          <w:rFonts w:ascii="Campton Book" w:hAnsi="Campton Book"/>
          <w:b/>
          <w:bCs/>
        </w:rPr>
        <w:t xml:space="preserve">David </w:t>
      </w:r>
      <w:proofErr w:type="spellStart"/>
      <w:r w:rsidRPr="009E456B">
        <w:rPr>
          <w:rFonts w:ascii="Campton Book" w:hAnsi="Campton Book"/>
          <w:b/>
          <w:bCs/>
        </w:rPr>
        <w:t>Girten</w:t>
      </w:r>
      <w:proofErr w:type="spellEnd"/>
      <w:r w:rsidRPr="003665E9">
        <w:rPr>
          <w:rFonts w:ascii="Campton Book" w:hAnsi="Campton Book"/>
        </w:rPr>
        <w:t xml:space="preserve"> </w:t>
      </w:r>
      <w:proofErr w:type="gramStart"/>
      <w:r w:rsidRPr="003665E9">
        <w:rPr>
          <w:rFonts w:ascii="Campton Book" w:hAnsi="Campton Book"/>
        </w:rPr>
        <w:t>přiblíží</w:t>
      </w:r>
      <w:proofErr w:type="gramEnd"/>
      <w:r w:rsidRPr="003665E9">
        <w:rPr>
          <w:rFonts w:ascii="Campton Book" w:hAnsi="Campton Book"/>
        </w:rPr>
        <w:t xml:space="preserve"> svět komiksového hrdiny </w:t>
      </w:r>
      <w:proofErr w:type="spellStart"/>
      <w:r w:rsidRPr="003665E9">
        <w:rPr>
          <w:rFonts w:ascii="Campton Book" w:hAnsi="Campton Book"/>
        </w:rPr>
        <w:t>Tintina</w:t>
      </w:r>
      <w:proofErr w:type="spellEnd"/>
      <w:r w:rsidRPr="003665E9">
        <w:rPr>
          <w:rFonts w:ascii="Campton Book" w:hAnsi="Campton Book"/>
        </w:rPr>
        <w:t xml:space="preserve">, s </w:t>
      </w:r>
      <w:r w:rsidRPr="009E456B">
        <w:rPr>
          <w:rFonts w:ascii="Campton Book" w:hAnsi="Campton Book"/>
          <w:b/>
          <w:bCs/>
        </w:rPr>
        <w:t>tvůrci z Národního divadla moravskoslezského</w:t>
      </w:r>
      <w:r w:rsidRPr="003665E9">
        <w:rPr>
          <w:rFonts w:ascii="Campton Book" w:hAnsi="Campton Book"/>
        </w:rPr>
        <w:t xml:space="preserve"> nahlédneme </w:t>
      </w:r>
      <w:r w:rsidR="00F324AD">
        <w:rPr>
          <w:rFonts w:ascii="Campton Book" w:hAnsi="Campton Book"/>
        </w:rPr>
        <w:br/>
      </w:r>
      <w:r w:rsidRPr="003665E9">
        <w:rPr>
          <w:rFonts w:ascii="Campton Book" w:hAnsi="Campton Book"/>
        </w:rPr>
        <w:t xml:space="preserve">na (ne)všední osud hornických vdov a </w:t>
      </w:r>
      <w:proofErr w:type="spellStart"/>
      <w:r w:rsidRPr="009E456B">
        <w:rPr>
          <w:rFonts w:ascii="Campton Book" w:hAnsi="Campton Book"/>
          <w:b/>
          <w:bCs/>
        </w:rPr>
        <w:t>talentOVA</w:t>
      </w:r>
      <w:proofErr w:type="spellEnd"/>
      <w:r w:rsidRPr="003665E9">
        <w:rPr>
          <w:rFonts w:ascii="Campton Book" w:hAnsi="Campton Book"/>
        </w:rPr>
        <w:t xml:space="preserve"> neopomene téma čtenářské gramotnosti. Sobotní program bude patřit debatám </w:t>
      </w:r>
      <w:r w:rsidRPr="009E456B">
        <w:rPr>
          <w:rFonts w:ascii="Campton Book" w:hAnsi="Campton Book"/>
          <w:b/>
          <w:bCs/>
        </w:rPr>
        <w:t>Deníku N</w:t>
      </w:r>
      <w:r w:rsidRPr="003665E9">
        <w:rPr>
          <w:rFonts w:ascii="Campton Book" w:hAnsi="Campton Book"/>
        </w:rPr>
        <w:t xml:space="preserve">, ve kterých se </w:t>
      </w:r>
      <w:proofErr w:type="gramStart"/>
      <w:r w:rsidRPr="003665E9">
        <w:rPr>
          <w:rFonts w:ascii="Campton Book" w:hAnsi="Campton Book"/>
        </w:rPr>
        <w:t>zaměří</w:t>
      </w:r>
      <w:proofErr w:type="gramEnd"/>
      <w:r w:rsidRPr="003665E9">
        <w:rPr>
          <w:rFonts w:ascii="Campton Book" w:hAnsi="Campton Book"/>
        </w:rPr>
        <w:t xml:space="preserve"> </w:t>
      </w:r>
      <w:r w:rsidR="00F324AD">
        <w:rPr>
          <w:rFonts w:ascii="Campton Book" w:hAnsi="Campton Book"/>
        </w:rPr>
        <w:br/>
      </w:r>
      <w:r w:rsidRPr="003665E9">
        <w:rPr>
          <w:rFonts w:ascii="Campton Book" w:hAnsi="Campton Book"/>
        </w:rPr>
        <w:t xml:space="preserve">na svobodu ve sportovním prostředí, svobodu v Rusku a během veřejného </w:t>
      </w:r>
      <w:r w:rsidRPr="009E456B">
        <w:rPr>
          <w:rFonts w:ascii="Campton Book" w:hAnsi="Campton Book"/>
          <w:b/>
          <w:bCs/>
        </w:rPr>
        <w:t xml:space="preserve">natáčení </w:t>
      </w:r>
      <w:proofErr w:type="spellStart"/>
      <w:r w:rsidRPr="009E456B">
        <w:rPr>
          <w:rFonts w:ascii="Campton Book" w:hAnsi="Campton Book"/>
          <w:b/>
          <w:bCs/>
        </w:rPr>
        <w:t>podcastu</w:t>
      </w:r>
      <w:proofErr w:type="spellEnd"/>
      <w:r w:rsidRPr="009E456B">
        <w:rPr>
          <w:rFonts w:ascii="Campton Book" w:hAnsi="Campton Book"/>
          <w:b/>
          <w:bCs/>
        </w:rPr>
        <w:t xml:space="preserve"> Studio N</w:t>
      </w:r>
      <w:r w:rsidRPr="003665E9">
        <w:rPr>
          <w:rFonts w:ascii="Campton Book" w:hAnsi="Campton Book"/>
        </w:rPr>
        <w:t xml:space="preserve"> odpoví na otázky spravedlnosti a projev</w:t>
      </w:r>
      <w:r w:rsidR="00984C61">
        <w:rPr>
          <w:rFonts w:ascii="Campton Book" w:hAnsi="Campton Book"/>
        </w:rPr>
        <w:t>u</w:t>
      </w:r>
      <w:r w:rsidRPr="003665E9">
        <w:rPr>
          <w:rFonts w:ascii="Campton Book" w:hAnsi="Campton Book"/>
        </w:rPr>
        <w:t xml:space="preserve"> tzv. „mužského práva“ </w:t>
      </w:r>
      <w:r w:rsidR="00F324AD">
        <w:rPr>
          <w:rFonts w:ascii="Campton Book" w:hAnsi="Campton Book"/>
        </w:rPr>
        <w:br/>
      </w:r>
      <w:r w:rsidRPr="003665E9">
        <w:rPr>
          <w:rFonts w:ascii="Campton Book" w:hAnsi="Campton Book"/>
        </w:rPr>
        <w:t>v České republice.</w:t>
      </w:r>
    </w:p>
    <w:p w14:paraId="3A2AD09B" w14:textId="77777777" w:rsidR="003665E9" w:rsidRPr="003665E9" w:rsidRDefault="003665E9" w:rsidP="003665E9">
      <w:pPr>
        <w:jc w:val="both"/>
        <w:rPr>
          <w:rFonts w:ascii="Campton Book" w:hAnsi="Campton Book"/>
        </w:rPr>
      </w:pPr>
    </w:p>
    <w:p w14:paraId="49775745" w14:textId="6D0D4226" w:rsidR="003665E9" w:rsidRDefault="003665E9" w:rsidP="003665E9">
      <w:pPr>
        <w:jc w:val="both"/>
        <w:rPr>
          <w:rFonts w:ascii="Campton Book" w:hAnsi="Campton Book"/>
        </w:rPr>
      </w:pPr>
      <w:r w:rsidRPr="003665E9">
        <w:rPr>
          <w:rFonts w:ascii="Campton Book" w:hAnsi="Campton Book"/>
        </w:rPr>
        <w:t xml:space="preserve">Novinkou letošního ročníku bude </w:t>
      </w:r>
      <w:hyperlink r:id="rId12" w:history="1">
        <w:r w:rsidRPr="009E456B">
          <w:rPr>
            <w:rStyle w:val="Hypertextovodkaz"/>
            <w:rFonts w:ascii="Campton Book" w:hAnsi="Campton Book"/>
          </w:rPr>
          <w:t>doprovodný program v Komorním sále</w:t>
        </w:r>
      </w:hyperlink>
      <w:r w:rsidRPr="003665E9">
        <w:rPr>
          <w:rFonts w:ascii="Campton Book" w:hAnsi="Campton Book"/>
        </w:rPr>
        <w:t xml:space="preserve">, ve kterém </w:t>
      </w:r>
      <w:r w:rsidR="00F324AD">
        <w:rPr>
          <w:rFonts w:ascii="Campton Book" w:hAnsi="Campton Book"/>
        </w:rPr>
        <w:br/>
      </w:r>
      <w:r w:rsidRPr="003665E9">
        <w:rPr>
          <w:rFonts w:ascii="Campton Book" w:hAnsi="Campton Book"/>
        </w:rPr>
        <w:t xml:space="preserve">se návštěvníci mohou těšit na besedy </w:t>
      </w:r>
      <w:r w:rsidRPr="009E456B">
        <w:rPr>
          <w:rFonts w:ascii="Campton Book" w:hAnsi="Campton Book"/>
          <w:b/>
          <w:bCs/>
        </w:rPr>
        <w:t xml:space="preserve">nakladatelství </w:t>
      </w:r>
      <w:proofErr w:type="spellStart"/>
      <w:r w:rsidRPr="009E456B">
        <w:rPr>
          <w:rFonts w:ascii="Campton Book" w:hAnsi="Campton Book"/>
          <w:b/>
          <w:bCs/>
        </w:rPr>
        <w:t>Golden</w:t>
      </w:r>
      <w:proofErr w:type="spellEnd"/>
      <w:r w:rsidRPr="009E456B">
        <w:rPr>
          <w:rFonts w:ascii="Campton Book" w:hAnsi="Campton Book"/>
          <w:b/>
          <w:bCs/>
        </w:rPr>
        <w:t xml:space="preserve"> </w:t>
      </w:r>
      <w:r w:rsidR="009E456B" w:rsidRPr="009E456B">
        <w:rPr>
          <w:rFonts w:ascii="Campton Book" w:hAnsi="Campton Book"/>
          <w:b/>
          <w:bCs/>
        </w:rPr>
        <w:t>D</w:t>
      </w:r>
      <w:r w:rsidRPr="009E456B">
        <w:rPr>
          <w:rFonts w:ascii="Campton Book" w:hAnsi="Campton Book"/>
          <w:b/>
          <w:bCs/>
        </w:rPr>
        <w:t>og</w:t>
      </w:r>
      <w:r w:rsidRPr="003665E9">
        <w:rPr>
          <w:rFonts w:ascii="Campton Book" w:hAnsi="Campton Book"/>
        </w:rPr>
        <w:t xml:space="preserve"> (</w:t>
      </w:r>
      <w:r w:rsidRPr="003B476B">
        <w:rPr>
          <w:rFonts w:ascii="Campton Book" w:hAnsi="Campton Book"/>
          <w:i/>
          <w:iCs/>
        </w:rPr>
        <w:t>Hororové časopisy, Honza Vojtíšek</w:t>
      </w:r>
      <w:r w:rsidRPr="003665E9">
        <w:rPr>
          <w:rFonts w:ascii="Campton Book" w:hAnsi="Campton Book"/>
        </w:rPr>
        <w:t xml:space="preserve">), </w:t>
      </w:r>
      <w:r w:rsidRPr="009E456B">
        <w:rPr>
          <w:rFonts w:ascii="Campton Book" w:hAnsi="Campton Book"/>
          <w:b/>
          <w:bCs/>
        </w:rPr>
        <w:t>Markéty Hejkalové a Miroslava Karase</w:t>
      </w:r>
      <w:r w:rsidRPr="003665E9">
        <w:rPr>
          <w:rFonts w:ascii="Campton Book" w:hAnsi="Campton Book"/>
        </w:rPr>
        <w:t xml:space="preserve"> (</w:t>
      </w:r>
      <w:r w:rsidRPr="003B476B">
        <w:rPr>
          <w:rFonts w:ascii="Campton Book" w:hAnsi="Campton Book"/>
          <w:i/>
          <w:iCs/>
        </w:rPr>
        <w:t>O Finsku, Rusku a včerejších kořenech dnešních událostí</w:t>
      </w:r>
      <w:r w:rsidRPr="003665E9">
        <w:rPr>
          <w:rFonts w:ascii="Campton Book" w:hAnsi="Campton Book"/>
        </w:rPr>
        <w:t xml:space="preserve">), </w:t>
      </w:r>
      <w:r w:rsidRPr="009E456B">
        <w:rPr>
          <w:rFonts w:ascii="Campton Book" w:hAnsi="Campton Book"/>
          <w:b/>
          <w:bCs/>
        </w:rPr>
        <w:t>Knihovny města Ostravy</w:t>
      </w:r>
      <w:r w:rsidRPr="003665E9">
        <w:rPr>
          <w:rFonts w:ascii="Campton Book" w:hAnsi="Campton Book"/>
        </w:rPr>
        <w:t xml:space="preserve"> (</w:t>
      </w:r>
      <w:r w:rsidRPr="003B476B">
        <w:rPr>
          <w:rFonts w:ascii="Campton Book" w:hAnsi="Campton Book"/>
          <w:i/>
          <w:iCs/>
        </w:rPr>
        <w:t>Poezie není sprosté slovo</w:t>
      </w:r>
      <w:r w:rsidRPr="003665E9">
        <w:rPr>
          <w:rFonts w:ascii="Campton Book" w:hAnsi="Campton Book"/>
        </w:rPr>
        <w:t>)</w:t>
      </w:r>
      <w:r w:rsidR="00F324AD">
        <w:rPr>
          <w:rFonts w:ascii="Campton Book" w:hAnsi="Campton Book"/>
        </w:rPr>
        <w:br/>
      </w:r>
      <w:r w:rsidRPr="003665E9">
        <w:rPr>
          <w:rFonts w:ascii="Campton Book" w:hAnsi="Campton Book"/>
        </w:rPr>
        <w:t xml:space="preserve">a další. </w:t>
      </w:r>
      <w:r w:rsidRPr="003665E9">
        <w:rPr>
          <w:rFonts w:ascii="Campton Book" w:hAnsi="Campton Book"/>
          <w:i/>
          <w:iCs/>
        </w:rPr>
        <w:t xml:space="preserve">„Máme radost, že se festival každým rokem rozrůstá a můžeme návštěvníkům během dvou dnů nabídnout témata a knihy nejrůznějších žánrů. Letos jsme s partnery </w:t>
      </w:r>
      <w:r w:rsidRPr="003665E9">
        <w:rPr>
          <w:rFonts w:ascii="Campton Book" w:hAnsi="Campton Book"/>
          <w:i/>
          <w:iCs/>
        </w:rPr>
        <w:lastRenderedPageBreak/>
        <w:t xml:space="preserve">připravili také několik bonusů v podobě akcí konaných mimo areál Černé louky. Zájemci se tak před a po oficiální otevírací době festivalu mohou zúčastnit například snídaně s Ninou </w:t>
      </w:r>
      <w:proofErr w:type="spellStart"/>
      <w:r w:rsidRPr="003665E9">
        <w:rPr>
          <w:rFonts w:ascii="Campton Book" w:hAnsi="Campton Book"/>
          <w:i/>
          <w:iCs/>
        </w:rPr>
        <w:t>Špitálníkovou</w:t>
      </w:r>
      <w:proofErr w:type="spellEnd"/>
      <w:r w:rsidRPr="003665E9">
        <w:rPr>
          <w:rFonts w:ascii="Campton Book" w:hAnsi="Campton Book"/>
          <w:i/>
          <w:iCs/>
        </w:rPr>
        <w:t xml:space="preserve"> a Jiřím Padevětem v Centru PANT či veřejného natáčení </w:t>
      </w:r>
      <w:proofErr w:type="spellStart"/>
      <w:r w:rsidRPr="003665E9">
        <w:rPr>
          <w:rFonts w:ascii="Campton Book" w:hAnsi="Campton Book"/>
          <w:i/>
          <w:iCs/>
        </w:rPr>
        <w:t>podcastu</w:t>
      </w:r>
      <w:proofErr w:type="spellEnd"/>
      <w:r w:rsidRPr="003665E9">
        <w:rPr>
          <w:rFonts w:ascii="Campton Book" w:hAnsi="Campton Book"/>
          <w:i/>
          <w:iCs/>
        </w:rPr>
        <w:t xml:space="preserve"> Přepište dějiny v Divadle Antonína Dvořáka.“</w:t>
      </w:r>
      <w:r w:rsidRPr="003665E9">
        <w:rPr>
          <w:rFonts w:ascii="Campton Book" w:hAnsi="Campton Book"/>
        </w:rPr>
        <w:t xml:space="preserve"> sdělila manažerka festivalu Jana Cyrusová.</w:t>
      </w:r>
    </w:p>
    <w:p w14:paraId="481F8550" w14:textId="77777777" w:rsidR="003665E9" w:rsidRPr="003665E9" w:rsidRDefault="003665E9" w:rsidP="003665E9">
      <w:pPr>
        <w:jc w:val="both"/>
        <w:rPr>
          <w:rFonts w:ascii="Campton Book" w:hAnsi="Campton Book"/>
        </w:rPr>
      </w:pPr>
    </w:p>
    <w:p w14:paraId="025BD8A6" w14:textId="07F187E8" w:rsidR="003665E9" w:rsidRDefault="003665E9" w:rsidP="003665E9">
      <w:pPr>
        <w:jc w:val="both"/>
        <w:rPr>
          <w:rFonts w:ascii="Campton Book" w:hAnsi="Campton Book"/>
        </w:rPr>
      </w:pPr>
      <w:r w:rsidRPr="003665E9">
        <w:rPr>
          <w:rFonts w:ascii="Campton Book" w:hAnsi="Campton Book"/>
        </w:rPr>
        <w:t xml:space="preserve">Samozřejmostí bude </w:t>
      </w:r>
      <w:r w:rsidRPr="00321F6D">
        <w:rPr>
          <w:rFonts w:ascii="Campton Book" w:hAnsi="Campton Book"/>
          <w:b/>
          <w:bCs/>
        </w:rPr>
        <w:t>pestrá nabídka knižních titulů</w:t>
      </w:r>
      <w:r w:rsidRPr="003665E9">
        <w:rPr>
          <w:rFonts w:ascii="Campton Book" w:hAnsi="Campton Book"/>
        </w:rPr>
        <w:t xml:space="preserve">. Své knihy přijedou představit </w:t>
      </w:r>
      <w:hyperlink r:id="rId13" w:history="1">
        <w:r w:rsidRPr="00321F6D">
          <w:rPr>
            <w:rStyle w:val="Hypertextovodkaz"/>
            <w:rFonts w:ascii="Campton Book" w:hAnsi="Campton Book"/>
          </w:rPr>
          <w:t>nakladatelské domy, vydavatelé a distributoři</w:t>
        </w:r>
      </w:hyperlink>
      <w:r w:rsidRPr="003665E9">
        <w:rPr>
          <w:rFonts w:ascii="Campton Book" w:hAnsi="Campton Book"/>
        </w:rPr>
        <w:t xml:space="preserve"> jako PEMIC BOOKS, HOST, Deník N, Albatros Media, JOTA, Portál, Paseka, aj. Součástí zóny malých nakladatelů bude například nakladatelství </w:t>
      </w:r>
      <w:proofErr w:type="gramStart"/>
      <w:r w:rsidRPr="003665E9">
        <w:rPr>
          <w:rFonts w:ascii="Campton Book" w:hAnsi="Campton Book"/>
        </w:rPr>
        <w:t>Medusa</w:t>
      </w:r>
      <w:proofErr w:type="gramEnd"/>
      <w:r w:rsidRPr="003665E9">
        <w:rPr>
          <w:rFonts w:ascii="Campton Book" w:hAnsi="Campton Book"/>
        </w:rPr>
        <w:t xml:space="preserve">, </w:t>
      </w:r>
      <w:proofErr w:type="spellStart"/>
      <w:r w:rsidRPr="003665E9">
        <w:rPr>
          <w:rFonts w:ascii="Campton Book" w:hAnsi="Campton Book"/>
        </w:rPr>
        <w:t>Carcosa</w:t>
      </w:r>
      <w:proofErr w:type="spellEnd"/>
      <w:r w:rsidRPr="003665E9">
        <w:rPr>
          <w:rFonts w:ascii="Campton Book" w:hAnsi="Campton Book"/>
        </w:rPr>
        <w:t xml:space="preserve">, Canc, Baobab, Knihy </w:t>
      </w:r>
      <w:proofErr w:type="spellStart"/>
      <w:r w:rsidRPr="003665E9">
        <w:rPr>
          <w:rFonts w:ascii="Campton Book" w:hAnsi="Campton Book"/>
        </w:rPr>
        <w:t>Veles</w:t>
      </w:r>
      <w:proofErr w:type="spellEnd"/>
      <w:r w:rsidRPr="003665E9">
        <w:rPr>
          <w:rFonts w:ascii="Campton Book" w:hAnsi="Campton Book"/>
        </w:rPr>
        <w:t xml:space="preserve"> a Muzeum Těšínska.</w:t>
      </w:r>
    </w:p>
    <w:p w14:paraId="46AF9AA5" w14:textId="77777777" w:rsidR="003665E9" w:rsidRPr="003665E9" w:rsidRDefault="003665E9" w:rsidP="003665E9">
      <w:pPr>
        <w:jc w:val="both"/>
        <w:rPr>
          <w:rFonts w:ascii="Campton Book" w:hAnsi="Campton Book"/>
        </w:rPr>
      </w:pPr>
    </w:p>
    <w:p w14:paraId="2F4F3BAD" w14:textId="2DE68CA1" w:rsidR="003665E9" w:rsidRDefault="003665E9" w:rsidP="003665E9">
      <w:pPr>
        <w:jc w:val="both"/>
        <w:rPr>
          <w:rFonts w:ascii="Campton Book" w:hAnsi="Campton Book"/>
        </w:rPr>
      </w:pPr>
      <w:r w:rsidRPr="003665E9">
        <w:rPr>
          <w:rFonts w:ascii="Campton Book" w:hAnsi="Campton Book"/>
        </w:rPr>
        <w:t xml:space="preserve">Současně s Knižním festivalem proběhne v druhém patře pavilonu A také </w:t>
      </w:r>
      <w:hyperlink r:id="rId14" w:history="1">
        <w:r w:rsidRPr="00321F6D">
          <w:rPr>
            <w:rStyle w:val="Hypertextovodkaz"/>
            <w:rFonts w:ascii="Campton Book" w:hAnsi="Campton Book"/>
          </w:rPr>
          <w:t>veletrh cestovního ruchu Dovolená</w:t>
        </w:r>
      </w:hyperlink>
      <w:r w:rsidRPr="003665E9">
        <w:rPr>
          <w:rFonts w:ascii="Campton Book" w:hAnsi="Campton Book"/>
        </w:rPr>
        <w:t xml:space="preserve"> (na obě akce platí jedno vstupné). Kompletní program, zvýhodněný předprodej a další informace najdete na </w:t>
      </w:r>
      <w:hyperlink r:id="rId15" w:history="1">
        <w:r w:rsidRPr="00D55AC2">
          <w:rPr>
            <w:rStyle w:val="Hypertextovodkaz"/>
            <w:rFonts w:ascii="Campton Book" w:hAnsi="Campton Book"/>
          </w:rPr>
          <w:t>www.kniznifestival.cz</w:t>
        </w:r>
      </w:hyperlink>
      <w:r w:rsidRPr="003665E9">
        <w:rPr>
          <w:rFonts w:ascii="Campton Book" w:hAnsi="Campton Book"/>
        </w:rPr>
        <w:t>.</w:t>
      </w:r>
    </w:p>
    <w:p w14:paraId="4886BFDB" w14:textId="77777777" w:rsidR="00BB644E" w:rsidRDefault="00BB644E" w:rsidP="005B4688">
      <w:pPr>
        <w:jc w:val="both"/>
        <w:rPr>
          <w:rFonts w:ascii="Campton Book" w:hAnsi="Campton Book"/>
        </w:rPr>
      </w:pPr>
    </w:p>
    <w:p w14:paraId="7E7DDCBD" w14:textId="2C9E5C42" w:rsidR="006459B5" w:rsidRPr="00CC3724" w:rsidRDefault="003665E9" w:rsidP="005B4688">
      <w:pPr>
        <w:jc w:val="both"/>
        <w:rPr>
          <w:rFonts w:ascii="Campton Book" w:hAnsi="Campton Book"/>
        </w:rPr>
      </w:pPr>
      <w:r>
        <w:rPr>
          <w:rFonts w:ascii="Campton Book" w:hAnsi="Campton Book"/>
        </w:rPr>
        <w:t xml:space="preserve">Děkujeme partnerům festivalu: </w:t>
      </w:r>
      <w:r w:rsidR="009378B2">
        <w:rPr>
          <w:rFonts w:ascii="Campton Book" w:hAnsi="Campton Book"/>
        </w:rPr>
        <w:t>Český rozhlas Dvojka, Deník N, Knihcentrum.cz, Centrum PANT a statutární město Ostrava.</w:t>
      </w:r>
      <w:r>
        <w:rPr>
          <w:rFonts w:ascii="Campton Book" w:hAnsi="Campton Book"/>
        </w:rPr>
        <w:t xml:space="preserve"> Mediálními partnery akce jsou </w:t>
      </w:r>
      <w:proofErr w:type="spellStart"/>
      <w:r>
        <w:rPr>
          <w:rFonts w:ascii="Campton Book" w:hAnsi="Campton Book"/>
        </w:rPr>
        <w:t>Ostravainfo</w:t>
      </w:r>
      <w:proofErr w:type="spellEnd"/>
      <w:r>
        <w:rPr>
          <w:rFonts w:ascii="Campton Book" w:hAnsi="Campton Book"/>
        </w:rPr>
        <w:t>!!!, Český Bestseller, Knižní novinky, Knihkupec a Ostravská Univerzita.</w:t>
      </w:r>
    </w:p>
    <w:p w14:paraId="570EEE02" w14:textId="77777777" w:rsidR="009E753C" w:rsidRPr="00CC3724" w:rsidRDefault="009E753C" w:rsidP="005B4688">
      <w:pPr>
        <w:jc w:val="both"/>
        <w:rPr>
          <w:rFonts w:ascii="Campton Book" w:hAnsi="Campton Book"/>
        </w:rPr>
      </w:pPr>
    </w:p>
    <w:p w14:paraId="0C15A266" w14:textId="22E4460C" w:rsidR="00414C31" w:rsidRDefault="006459B5" w:rsidP="005B4688">
      <w:pPr>
        <w:jc w:val="both"/>
        <w:rPr>
          <w:rFonts w:ascii="Campton Book" w:hAnsi="Campton Book"/>
        </w:rPr>
      </w:pPr>
      <w:r>
        <w:rPr>
          <w:rFonts w:ascii="Campton Book" w:hAnsi="Campton Book"/>
          <w:b/>
          <w:bCs/>
        </w:rPr>
        <w:t>P</w:t>
      </w:r>
      <w:r w:rsidR="00414C31" w:rsidRPr="00CC3724">
        <w:rPr>
          <w:rFonts w:ascii="Campton Book" w:hAnsi="Campton Book"/>
          <w:b/>
          <w:bCs/>
        </w:rPr>
        <w:t>ředprodej</w:t>
      </w:r>
      <w:r w:rsidR="00414C31" w:rsidRPr="00CC3724">
        <w:rPr>
          <w:rFonts w:ascii="Campton Book" w:hAnsi="Campton Book"/>
        </w:rPr>
        <w:t xml:space="preserve"> vstupenek</w:t>
      </w:r>
      <w:r w:rsidR="0092216A">
        <w:rPr>
          <w:rFonts w:ascii="Campton Book" w:hAnsi="Campton Book"/>
        </w:rPr>
        <w:t xml:space="preserve"> za zvýhodněné ceny</w:t>
      </w:r>
      <w:r>
        <w:rPr>
          <w:rFonts w:ascii="Campton Book" w:hAnsi="Campton Book"/>
        </w:rPr>
        <w:t xml:space="preserve"> bude probíhat</w:t>
      </w:r>
      <w:r w:rsidR="00414C31" w:rsidRPr="00CC3724">
        <w:rPr>
          <w:rFonts w:ascii="Campton Book" w:hAnsi="Campton Book"/>
        </w:rPr>
        <w:t xml:space="preserve"> </w:t>
      </w:r>
      <w:r w:rsidR="00414C31" w:rsidRPr="00CC3724">
        <w:rPr>
          <w:rFonts w:ascii="Campton Book" w:hAnsi="Campton Book"/>
          <w:b/>
          <w:bCs/>
        </w:rPr>
        <w:t xml:space="preserve">do </w:t>
      </w:r>
      <w:r>
        <w:rPr>
          <w:rFonts w:ascii="Campton Book" w:hAnsi="Campton Book"/>
          <w:b/>
          <w:bCs/>
        </w:rPr>
        <w:t>2</w:t>
      </w:r>
      <w:r w:rsidR="00743252">
        <w:rPr>
          <w:rFonts w:ascii="Campton Book" w:hAnsi="Campton Book"/>
          <w:b/>
          <w:bCs/>
        </w:rPr>
        <w:t>9</w:t>
      </w:r>
      <w:r w:rsidR="00414C31" w:rsidRPr="00CC3724">
        <w:rPr>
          <w:rFonts w:ascii="Campton Book" w:hAnsi="Campton Book"/>
          <w:b/>
          <w:bCs/>
        </w:rPr>
        <w:t>.</w:t>
      </w:r>
      <w:r w:rsidR="00AC1FDC">
        <w:rPr>
          <w:rFonts w:ascii="Campton Book" w:hAnsi="Campton Book"/>
          <w:b/>
          <w:bCs/>
        </w:rPr>
        <w:t xml:space="preserve"> </w:t>
      </w:r>
      <w:r w:rsidR="00743252">
        <w:rPr>
          <w:rFonts w:ascii="Campton Book" w:hAnsi="Campton Book"/>
          <w:b/>
          <w:bCs/>
        </w:rPr>
        <w:t>února</w:t>
      </w:r>
      <w:r w:rsidR="009378B2">
        <w:rPr>
          <w:rFonts w:ascii="Campton Book" w:hAnsi="Campton Book"/>
          <w:b/>
          <w:bCs/>
        </w:rPr>
        <w:t>,</w:t>
      </w:r>
      <w:r w:rsidR="00414C31" w:rsidRPr="00CC3724">
        <w:rPr>
          <w:rFonts w:ascii="Campton Book" w:hAnsi="Campton Book"/>
        </w:rPr>
        <w:t xml:space="preserve"> a to</w:t>
      </w:r>
      <w:r w:rsidR="00414C31" w:rsidRPr="00CC3724">
        <w:rPr>
          <w:rFonts w:ascii="Campton Book" w:hAnsi="Campton Book"/>
          <w:b/>
          <w:bCs/>
        </w:rPr>
        <w:t xml:space="preserve"> ONLINE</w:t>
      </w:r>
      <w:r w:rsidR="00414C31" w:rsidRPr="00CC3724">
        <w:rPr>
          <w:rFonts w:ascii="Campton Book" w:hAnsi="Campton Book"/>
        </w:rPr>
        <w:t xml:space="preserve"> formou na </w:t>
      </w:r>
      <w:hyperlink r:id="rId16" w:history="1">
        <w:r w:rsidRPr="005B4688">
          <w:rPr>
            <w:rStyle w:val="Hypertextovodkaz"/>
            <w:rFonts w:ascii="Campton Book" w:hAnsi="Campton Book"/>
          </w:rPr>
          <w:t>www.kniznifestival.cz</w:t>
        </w:r>
      </w:hyperlink>
      <w:r w:rsidR="00414C31" w:rsidRPr="00CC3724">
        <w:rPr>
          <w:rFonts w:ascii="Campton Book" w:hAnsi="Campton Book"/>
        </w:rPr>
        <w:t xml:space="preserve"> nebo </w:t>
      </w:r>
      <w:r w:rsidR="00414C31" w:rsidRPr="00CC3724">
        <w:rPr>
          <w:rFonts w:ascii="Campton Book" w:hAnsi="Campton Book"/>
          <w:b/>
          <w:bCs/>
        </w:rPr>
        <w:t>osobně</w:t>
      </w:r>
      <w:r w:rsidR="00414C31" w:rsidRPr="00CC3724">
        <w:rPr>
          <w:rFonts w:ascii="Campton Book" w:hAnsi="Campton Book"/>
        </w:rPr>
        <w:t xml:space="preserve"> </w:t>
      </w:r>
      <w:r w:rsidR="00D65051">
        <w:rPr>
          <w:rFonts w:ascii="Campton Book" w:hAnsi="Campton Book"/>
        </w:rPr>
        <w:t>v</w:t>
      </w:r>
      <w:r w:rsidR="00414C31" w:rsidRPr="00CC3724">
        <w:rPr>
          <w:rFonts w:ascii="Campton Book" w:hAnsi="Campton Book"/>
        </w:rPr>
        <w:t xml:space="preserve"> infocentrech </w:t>
      </w:r>
      <w:hyperlink r:id="rId17" w:history="1">
        <w:proofErr w:type="spellStart"/>
        <w:r w:rsidR="00414C31" w:rsidRPr="005B4688">
          <w:rPr>
            <w:rStyle w:val="Hypertextovodkaz"/>
            <w:rFonts w:ascii="Campton Book" w:hAnsi="Campton Book"/>
          </w:rPr>
          <w:t>Ostrava</w:t>
        </w:r>
        <w:r w:rsidR="00D65051" w:rsidRPr="005B4688">
          <w:rPr>
            <w:rStyle w:val="Hypertextovodkaz"/>
            <w:rFonts w:ascii="Campton Book" w:hAnsi="Campton Book"/>
          </w:rPr>
          <w:t>i</w:t>
        </w:r>
        <w:r w:rsidR="00414C31" w:rsidRPr="005B4688">
          <w:rPr>
            <w:rStyle w:val="Hypertextovodkaz"/>
            <w:rFonts w:ascii="Campton Book" w:hAnsi="Campton Book"/>
          </w:rPr>
          <w:t>nfo</w:t>
        </w:r>
        <w:proofErr w:type="spellEnd"/>
      </w:hyperlink>
      <w:r w:rsidR="00414C31" w:rsidRPr="00CC3724">
        <w:rPr>
          <w:rFonts w:ascii="Campton Book" w:hAnsi="Campton Book"/>
        </w:rPr>
        <w:t>.</w:t>
      </w:r>
      <w:r w:rsidR="00374088">
        <w:rPr>
          <w:rFonts w:ascii="Campton Book" w:hAnsi="Campton Book"/>
        </w:rPr>
        <w:t xml:space="preserve"> </w:t>
      </w:r>
      <w:r w:rsidR="0092216A">
        <w:rPr>
          <w:rFonts w:ascii="Campton Book" w:hAnsi="Campton Book"/>
        </w:rPr>
        <w:t>Poté budou v</w:t>
      </w:r>
      <w:r w:rsidR="00414C31" w:rsidRPr="00CC3724">
        <w:rPr>
          <w:rFonts w:ascii="Campton Book" w:hAnsi="Campton Book"/>
        </w:rPr>
        <w:t>stupenky k dispozic</w:t>
      </w:r>
      <w:r w:rsidR="00D65051">
        <w:rPr>
          <w:rFonts w:ascii="Campton Book" w:hAnsi="Campton Book"/>
        </w:rPr>
        <w:t>i</w:t>
      </w:r>
      <w:r w:rsidR="00414C31" w:rsidRPr="00CC3724">
        <w:rPr>
          <w:rFonts w:ascii="Campton Book" w:hAnsi="Campton Book"/>
        </w:rPr>
        <w:t xml:space="preserve"> </w:t>
      </w:r>
      <w:r w:rsidR="00414C31" w:rsidRPr="00CC3724">
        <w:rPr>
          <w:rFonts w:ascii="Campton Book" w:hAnsi="Campton Book"/>
          <w:b/>
          <w:bCs/>
        </w:rPr>
        <w:t>na místě</w:t>
      </w:r>
      <w:r w:rsidR="00414C31" w:rsidRPr="00CC3724">
        <w:rPr>
          <w:rFonts w:ascii="Campton Book" w:hAnsi="Campton Book"/>
        </w:rPr>
        <w:t xml:space="preserve"> v</w:t>
      </w:r>
      <w:r w:rsidR="00414C31" w:rsidRPr="00CC3724">
        <w:t> </w:t>
      </w:r>
      <w:r w:rsidR="00414C31" w:rsidRPr="00CC3724">
        <w:rPr>
          <w:rFonts w:ascii="Campton Book" w:hAnsi="Campton Book"/>
        </w:rPr>
        <w:t>pavilonu A, a to po celou dobu kon</w:t>
      </w:r>
      <w:r w:rsidR="00414C31" w:rsidRPr="00CC3724">
        <w:rPr>
          <w:rFonts w:ascii="Campton Book" w:hAnsi="Campton Book" w:cs="Campton Medium"/>
        </w:rPr>
        <w:t>á</w:t>
      </w:r>
      <w:r w:rsidR="00414C31" w:rsidRPr="00CC3724">
        <w:rPr>
          <w:rFonts w:ascii="Campton Book" w:hAnsi="Campton Book"/>
        </w:rPr>
        <w:t>n</w:t>
      </w:r>
      <w:r w:rsidR="00414C31" w:rsidRPr="00CC3724">
        <w:rPr>
          <w:rFonts w:ascii="Campton Book" w:hAnsi="Campton Book" w:cs="Campton Medium"/>
        </w:rPr>
        <w:t>í</w:t>
      </w:r>
      <w:r w:rsidR="00414C31" w:rsidRPr="00CC3724">
        <w:rPr>
          <w:rFonts w:ascii="Campton Book" w:hAnsi="Campton Book"/>
        </w:rPr>
        <w:t xml:space="preserve"> </w:t>
      </w:r>
      <w:r w:rsidR="00AC1FDC">
        <w:rPr>
          <w:rFonts w:ascii="Campton Book" w:hAnsi="Campton Book"/>
        </w:rPr>
        <w:t>festivalu</w:t>
      </w:r>
      <w:r w:rsidR="00414C31" w:rsidRPr="00CC3724">
        <w:rPr>
          <w:rFonts w:ascii="Campton Book" w:hAnsi="Campton Book"/>
        </w:rPr>
        <w:t xml:space="preserve"> (</w:t>
      </w:r>
      <w:r>
        <w:rPr>
          <w:rFonts w:ascii="Campton Book" w:hAnsi="Campton Book"/>
        </w:rPr>
        <w:t>pá</w:t>
      </w:r>
      <w:r w:rsidR="00414C31" w:rsidRPr="00CC3724">
        <w:rPr>
          <w:rFonts w:ascii="Campton Book" w:hAnsi="Campton Book"/>
        </w:rPr>
        <w:t xml:space="preserve">, </w:t>
      </w:r>
      <w:r>
        <w:rPr>
          <w:rFonts w:ascii="Campton Book" w:hAnsi="Campton Book"/>
        </w:rPr>
        <w:t>so</w:t>
      </w:r>
      <w:r w:rsidR="00414C31" w:rsidRPr="00CC3724">
        <w:rPr>
          <w:rFonts w:ascii="Campton Book" w:hAnsi="Campton Book"/>
        </w:rPr>
        <w:t xml:space="preserve"> 10:00 </w:t>
      </w:r>
      <w:r w:rsidR="00414C31" w:rsidRPr="00CC3724">
        <w:rPr>
          <w:rFonts w:ascii="Campton Book" w:hAnsi="Campton Book" w:cs="Campton Medium"/>
        </w:rPr>
        <w:t>–</w:t>
      </w:r>
      <w:r w:rsidR="00414C31" w:rsidRPr="00CC3724">
        <w:rPr>
          <w:rFonts w:ascii="Campton Book" w:hAnsi="Campton Book"/>
        </w:rPr>
        <w:t xml:space="preserve"> 1</w:t>
      </w:r>
      <w:r w:rsidR="00743252">
        <w:rPr>
          <w:rFonts w:ascii="Campton Book" w:hAnsi="Campton Book"/>
        </w:rPr>
        <w:t>8</w:t>
      </w:r>
      <w:r w:rsidR="00414C31" w:rsidRPr="00CC3724">
        <w:rPr>
          <w:rFonts w:ascii="Campton Book" w:hAnsi="Campton Book"/>
        </w:rPr>
        <w:t>:00).</w:t>
      </w:r>
    </w:p>
    <w:p w14:paraId="43535305" w14:textId="3100772C" w:rsidR="009641E2" w:rsidRDefault="009641E2" w:rsidP="005B4688">
      <w:pPr>
        <w:jc w:val="both"/>
        <w:rPr>
          <w:rFonts w:ascii="Campton Book" w:hAnsi="Campton Book"/>
        </w:rPr>
      </w:pPr>
    </w:p>
    <w:p w14:paraId="79E8B30A" w14:textId="44E58862" w:rsidR="00992E8C" w:rsidRPr="00B936E7" w:rsidRDefault="00992E8C" w:rsidP="005B4688">
      <w:pPr>
        <w:jc w:val="both"/>
        <w:rPr>
          <w:rFonts w:ascii="Campton Book" w:hAnsi="Campton Book"/>
          <w:b/>
          <w:bCs/>
        </w:rPr>
      </w:pPr>
      <w:r>
        <w:rPr>
          <w:rFonts w:ascii="Campton Book" w:hAnsi="Campton Book"/>
          <w:b/>
          <w:bCs/>
        </w:rPr>
        <w:t>Vstupné</w:t>
      </w:r>
      <w:r w:rsidR="0092216A">
        <w:rPr>
          <w:rFonts w:ascii="Campton Book" w:hAnsi="Campton Book"/>
          <w:b/>
          <w:bCs/>
        </w:rPr>
        <w:t xml:space="preserve"> na místě</w:t>
      </w:r>
      <w:r w:rsidRPr="00CC3724">
        <w:rPr>
          <w:rFonts w:ascii="Campton Book" w:hAnsi="Campton Book"/>
          <w:b/>
          <w:bCs/>
        </w:rPr>
        <w:t>:</w:t>
      </w:r>
    </w:p>
    <w:p w14:paraId="75373806" w14:textId="77777777" w:rsidR="00992E8C" w:rsidRPr="00CC3724" w:rsidRDefault="00992E8C" w:rsidP="005B4688">
      <w:pPr>
        <w:spacing w:after="80"/>
        <w:jc w:val="both"/>
        <w:rPr>
          <w:rFonts w:ascii="Campton Book" w:hAnsi="Campton Book"/>
        </w:rPr>
      </w:pPr>
      <w:r w:rsidRPr="00CC3724">
        <w:rPr>
          <w:rFonts w:ascii="Campton Book" w:hAnsi="Campton Book"/>
        </w:rPr>
        <w:t>Zdarma</w:t>
      </w:r>
      <w:r>
        <w:rPr>
          <w:rFonts w:ascii="Campton Book" w:hAnsi="Campton Book"/>
        </w:rPr>
        <w:t xml:space="preserve"> </w:t>
      </w:r>
      <w:r w:rsidRPr="00CC3724">
        <w:rPr>
          <w:rFonts w:ascii="Campton Book" w:hAnsi="Campton Book"/>
        </w:rPr>
        <w:t>děti do 5 let vč., doprovod ZTP/P</w:t>
      </w:r>
      <w:r>
        <w:rPr>
          <w:rFonts w:ascii="Campton Book" w:hAnsi="Campton Book"/>
        </w:rPr>
        <w:t>.</w:t>
      </w:r>
    </w:p>
    <w:p w14:paraId="76F3775E" w14:textId="5E334D33" w:rsidR="00992E8C" w:rsidRDefault="00992E8C" w:rsidP="005B4688">
      <w:pPr>
        <w:spacing w:after="80"/>
        <w:jc w:val="both"/>
        <w:rPr>
          <w:rFonts w:ascii="Campton Book" w:hAnsi="Campton Book"/>
        </w:rPr>
      </w:pPr>
      <w:r w:rsidRPr="00CC3724">
        <w:rPr>
          <w:rFonts w:ascii="Campton Book" w:hAnsi="Campton Book"/>
        </w:rPr>
        <w:t>Na akci platí Černá karta 202</w:t>
      </w:r>
      <w:r w:rsidR="00B936E7">
        <w:rPr>
          <w:rFonts w:ascii="Campton Book" w:hAnsi="Campton Book"/>
        </w:rPr>
        <w:t>4</w:t>
      </w:r>
      <w:r w:rsidRPr="00CC3724">
        <w:rPr>
          <w:rFonts w:ascii="Campton Book" w:hAnsi="Campton Book"/>
        </w:rPr>
        <w:t>.</w:t>
      </w:r>
    </w:p>
    <w:p w14:paraId="0721A696" w14:textId="77777777" w:rsidR="00992E8C" w:rsidRPr="00CC3724" w:rsidRDefault="00992E8C" w:rsidP="005B4688">
      <w:pPr>
        <w:jc w:val="both"/>
        <w:rPr>
          <w:rFonts w:ascii="Campton Book" w:hAnsi="Campton Book"/>
        </w:rPr>
      </w:pPr>
    </w:p>
    <w:p w14:paraId="7086F1F4" w14:textId="5A93AB7C" w:rsidR="0015065C" w:rsidRPr="00CC3724" w:rsidRDefault="0015065C" w:rsidP="005B4688">
      <w:pPr>
        <w:jc w:val="both"/>
        <w:rPr>
          <w:rFonts w:ascii="Campton Book" w:hAnsi="Campton Book"/>
          <w:b/>
          <w:bCs/>
        </w:rPr>
      </w:pPr>
      <w:r>
        <w:rPr>
          <w:rFonts w:ascii="Campton Book" w:hAnsi="Campton Book"/>
          <w:b/>
          <w:bCs/>
        </w:rPr>
        <w:t>Dvoudenní</w:t>
      </w:r>
      <w:r w:rsidRPr="00CC3724">
        <w:rPr>
          <w:rFonts w:ascii="Campton Book" w:hAnsi="Campton Book"/>
          <w:b/>
          <w:bCs/>
        </w:rPr>
        <w:t xml:space="preserve"> vstupné:</w:t>
      </w:r>
    </w:p>
    <w:p w14:paraId="03FD233E" w14:textId="208718C7" w:rsidR="0015065C" w:rsidRPr="00CC3724" w:rsidRDefault="00AA67A7" w:rsidP="005B4688">
      <w:pPr>
        <w:spacing w:after="80"/>
        <w:jc w:val="both"/>
        <w:rPr>
          <w:rFonts w:ascii="Campton Book" w:hAnsi="Campton Book"/>
        </w:rPr>
      </w:pPr>
      <w:r>
        <w:rPr>
          <w:rFonts w:ascii="Campton Book" w:hAnsi="Campton Book"/>
        </w:rPr>
        <w:t>2</w:t>
      </w:r>
      <w:r w:rsidR="004C001B">
        <w:rPr>
          <w:rFonts w:ascii="Campton Book" w:hAnsi="Campton Book"/>
        </w:rPr>
        <w:t>6</w:t>
      </w:r>
      <w:r>
        <w:rPr>
          <w:rFonts w:ascii="Campton Book" w:hAnsi="Campton Book"/>
        </w:rPr>
        <w:t>0</w:t>
      </w:r>
      <w:r w:rsidR="0015065C">
        <w:rPr>
          <w:rFonts w:ascii="Campton Book" w:hAnsi="Campton Book"/>
        </w:rPr>
        <w:t xml:space="preserve"> Kč</w:t>
      </w:r>
      <w:r w:rsidR="0015065C" w:rsidRPr="00CC3724">
        <w:rPr>
          <w:rFonts w:ascii="Campton Book" w:hAnsi="Campton Book"/>
        </w:rPr>
        <w:t xml:space="preserve"> dospěl</w:t>
      </w:r>
      <w:r w:rsidR="0015065C">
        <w:rPr>
          <w:rFonts w:ascii="Campton Book" w:hAnsi="Campton Book"/>
        </w:rPr>
        <w:t>í</w:t>
      </w:r>
    </w:p>
    <w:p w14:paraId="213DAFE8" w14:textId="79FBEB07" w:rsidR="0015065C" w:rsidRDefault="0015065C" w:rsidP="005B4688">
      <w:pPr>
        <w:spacing w:after="80"/>
        <w:jc w:val="both"/>
        <w:rPr>
          <w:rFonts w:ascii="Campton Book" w:hAnsi="Campton Book"/>
        </w:rPr>
      </w:pPr>
      <w:r>
        <w:rPr>
          <w:rFonts w:ascii="Campton Book" w:hAnsi="Campton Book"/>
        </w:rPr>
        <w:t>1</w:t>
      </w:r>
      <w:r w:rsidR="004C001B">
        <w:rPr>
          <w:rFonts w:ascii="Campton Book" w:hAnsi="Campton Book"/>
        </w:rPr>
        <w:t>1</w:t>
      </w:r>
      <w:r w:rsidRPr="00CC3724">
        <w:rPr>
          <w:rFonts w:ascii="Campton Book" w:hAnsi="Campton Book"/>
        </w:rPr>
        <w:t>0</w:t>
      </w:r>
      <w:r>
        <w:rPr>
          <w:rFonts w:ascii="Campton Book" w:hAnsi="Campton Book"/>
        </w:rPr>
        <w:t xml:space="preserve"> Kč </w:t>
      </w:r>
      <w:r w:rsidRPr="00CC3724">
        <w:rPr>
          <w:rFonts w:ascii="Campton Book" w:hAnsi="Campton Book"/>
        </w:rPr>
        <w:t>děti od 6 let včetně, studenti (platný studentský průkaz), senioři (nad 63 let včetně), držitelé TP, ZTP, ZTP/P</w:t>
      </w:r>
    </w:p>
    <w:p w14:paraId="4B0877AD" w14:textId="6DEFB755" w:rsidR="0015065C" w:rsidRPr="00CC3724" w:rsidRDefault="004C001B" w:rsidP="005B4688">
      <w:pPr>
        <w:spacing w:after="80"/>
        <w:jc w:val="both"/>
        <w:rPr>
          <w:rFonts w:ascii="Campton Book" w:hAnsi="Campton Book"/>
        </w:rPr>
      </w:pPr>
      <w:r>
        <w:rPr>
          <w:rFonts w:ascii="Campton Book" w:hAnsi="Campton Book"/>
        </w:rPr>
        <w:t>55</w:t>
      </w:r>
      <w:r w:rsidR="0015065C">
        <w:rPr>
          <w:rFonts w:ascii="Campton Book" w:hAnsi="Campton Book"/>
        </w:rPr>
        <w:t>0 Kč rodinné vstupné (2 dospělí + 1 až 3 děti)</w:t>
      </w:r>
    </w:p>
    <w:p w14:paraId="74CEDE9A" w14:textId="77777777" w:rsidR="0015065C" w:rsidRDefault="0015065C" w:rsidP="005B4688">
      <w:pPr>
        <w:jc w:val="both"/>
        <w:rPr>
          <w:rFonts w:ascii="Campton Book" w:hAnsi="Campton Book"/>
          <w:b/>
          <w:bCs/>
        </w:rPr>
      </w:pPr>
    </w:p>
    <w:p w14:paraId="113020D9" w14:textId="003F7A18" w:rsidR="00D65051" w:rsidRPr="00CC3724" w:rsidRDefault="00414C31" w:rsidP="005B4688">
      <w:pPr>
        <w:jc w:val="both"/>
        <w:rPr>
          <w:rFonts w:ascii="Campton Book" w:hAnsi="Campton Book"/>
          <w:b/>
          <w:bCs/>
        </w:rPr>
      </w:pPr>
      <w:r w:rsidRPr="00CC3724">
        <w:rPr>
          <w:rFonts w:ascii="Campton Book" w:hAnsi="Campton Book"/>
          <w:b/>
          <w:bCs/>
        </w:rPr>
        <w:t>Jednodenní vstupné:</w:t>
      </w:r>
    </w:p>
    <w:p w14:paraId="70D3BF5C" w14:textId="19E32E24" w:rsidR="00414C31" w:rsidRPr="00CC3724" w:rsidRDefault="00414C31" w:rsidP="005B4688">
      <w:pPr>
        <w:spacing w:after="80"/>
        <w:jc w:val="both"/>
        <w:rPr>
          <w:rFonts w:ascii="Campton Book" w:hAnsi="Campton Book"/>
        </w:rPr>
      </w:pPr>
      <w:r w:rsidRPr="00CC3724">
        <w:rPr>
          <w:rFonts w:ascii="Campton Book" w:hAnsi="Campton Book"/>
        </w:rPr>
        <w:t>1</w:t>
      </w:r>
      <w:r w:rsidR="004C001B">
        <w:rPr>
          <w:rFonts w:ascii="Campton Book" w:hAnsi="Campton Book"/>
        </w:rPr>
        <w:t>5</w:t>
      </w:r>
      <w:r w:rsidRPr="00CC3724">
        <w:rPr>
          <w:rFonts w:ascii="Campton Book" w:hAnsi="Campton Book"/>
        </w:rPr>
        <w:t>0</w:t>
      </w:r>
      <w:r w:rsidR="007031D5">
        <w:rPr>
          <w:rFonts w:ascii="Campton Book" w:hAnsi="Campton Book"/>
        </w:rPr>
        <w:t xml:space="preserve"> Kč</w:t>
      </w:r>
      <w:r w:rsidRPr="00CC3724">
        <w:rPr>
          <w:rFonts w:ascii="Campton Book" w:hAnsi="Campton Book"/>
        </w:rPr>
        <w:t xml:space="preserve"> dospěl</w:t>
      </w:r>
      <w:r w:rsidR="007031D5">
        <w:rPr>
          <w:rFonts w:ascii="Campton Book" w:hAnsi="Campton Book"/>
        </w:rPr>
        <w:t>í</w:t>
      </w:r>
    </w:p>
    <w:p w14:paraId="066110AE" w14:textId="7EB98DD5" w:rsidR="00414C31" w:rsidRDefault="004C001B" w:rsidP="005B4688">
      <w:pPr>
        <w:spacing w:after="80"/>
        <w:jc w:val="both"/>
        <w:rPr>
          <w:rFonts w:ascii="Campton Book" w:hAnsi="Campton Book"/>
        </w:rPr>
      </w:pPr>
      <w:r>
        <w:rPr>
          <w:rFonts w:ascii="Campton Book" w:hAnsi="Campton Book"/>
        </w:rPr>
        <w:t>9</w:t>
      </w:r>
      <w:r w:rsidR="00414C31" w:rsidRPr="00CC3724">
        <w:rPr>
          <w:rFonts w:ascii="Campton Book" w:hAnsi="Campton Book"/>
        </w:rPr>
        <w:t>0</w:t>
      </w:r>
      <w:r w:rsidR="007031D5">
        <w:rPr>
          <w:rFonts w:ascii="Campton Book" w:hAnsi="Campton Book"/>
        </w:rPr>
        <w:t xml:space="preserve"> Kč </w:t>
      </w:r>
      <w:r w:rsidR="00414C31" w:rsidRPr="00CC3724">
        <w:rPr>
          <w:rFonts w:ascii="Campton Book" w:hAnsi="Campton Book"/>
        </w:rPr>
        <w:t>děti od 6 let včetně, studenti (platný studentský průkaz), senioři (nad 63 let včetně), držitelé TP, ZTP, ZTP/P</w:t>
      </w:r>
    </w:p>
    <w:p w14:paraId="39DF6501" w14:textId="6E40D827" w:rsidR="0015065C" w:rsidRDefault="0015065C" w:rsidP="005B4688">
      <w:pPr>
        <w:spacing w:after="80"/>
        <w:jc w:val="both"/>
        <w:rPr>
          <w:rFonts w:ascii="Campton Book" w:hAnsi="Campton Book"/>
        </w:rPr>
      </w:pPr>
      <w:r>
        <w:rPr>
          <w:rFonts w:ascii="Campton Book" w:hAnsi="Campton Book"/>
        </w:rPr>
        <w:t>25 Kč hromadný vstup pro školy (min. 15 osob)</w:t>
      </w:r>
    </w:p>
    <w:p w14:paraId="65EE88E7" w14:textId="692963CF" w:rsidR="0057178F" w:rsidRPr="003665E9" w:rsidRDefault="004C001B" w:rsidP="003665E9">
      <w:pPr>
        <w:spacing w:after="80"/>
        <w:jc w:val="both"/>
        <w:rPr>
          <w:rFonts w:ascii="Campton Book" w:hAnsi="Campton Book"/>
        </w:rPr>
      </w:pPr>
      <w:r>
        <w:rPr>
          <w:rFonts w:ascii="Campton Book" w:hAnsi="Campton Book"/>
        </w:rPr>
        <w:t>35</w:t>
      </w:r>
      <w:r w:rsidR="0015065C">
        <w:rPr>
          <w:rFonts w:ascii="Campton Book" w:hAnsi="Campton Book"/>
        </w:rPr>
        <w:t>0 Kč rodinné vstupné (2 dospělí + 1 až 3 děti)</w:t>
      </w:r>
      <w:bookmarkEnd w:id="0"/>
    </w:p>
    <w:sectPr w:rsidR="0057178F" w:rsidRPr="003665E9" w:rsidSect="00D56A6D">
      <w:headerReference w:type="default" r:id="rId18"/>
      <w:footerReference w:type="default" r:id="rId19"/>
      <w:pgSz w:w="11906" w:h="16838"/>
      <w:pgMar w:top="226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D8CC" w14:textId="77777777" w:rsidR="00B83B12" w:rsidRDefault="00B83B12" w:rsidP="00B52CA3">
      <w:r>
        <w:separator/>
      </w:r>
    </w:p>
  </w:endnote>
  <w:endnote w:type="continuationSeparator" w:id="0">
    <w:p w14:paraId="2F61CDE8" w14:textId="77777777" w:rsidR="00B83B12" w:rsidRDefault="00B83B12" w:rsidP="00B5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pton SemiBold">
    <w:panose1 w:val="000007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mpton Book"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mpton Medium">
    <w:panose1 w:val="000006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106C" w14:textId="5440068E" w:rsidR="0057178F" w:rsidRPr="0057178F" w:rsidRDefault="0057178F" w:rsidP="0057178F">
    <w:pPr>
      <w:pStyle w:val="Zpat"/>
      <w:spacing w:line="276" w:lineRule="auto"/>
      <w:rPr>
        <w:rFonts w:ascii="Arial" w:hAnsi="Arial" w:cs="Arial"/>
        <w:sz w:val="16"/>
        <w:szCs w:val="16"/>
      </w:rPr>
    </w:pPr>
    <w:r w:rsidRPr="0057178F">
      <w:rPr>
        <w:rFonts w:ascii="Arial" w:hAnsi="Arial" w:cs="Arial"/>
        <w:sz w:val="16"/>
        <w:szCs w:val="16"/>
      </w:rPr>
      <w:t>Pro další informace kon</w:t>
    </w:r>
    <w:r>
      <w:rPr>
        <w:rFonts w:ascii="Arial" w:hAnsi="Arial" w:cs="Arial"/>
        <w:sz w:val="16"/>
        <w:szCs w:val="16"/>
      </w:rPr>
      <w:t>ta</w:t>
    </w:r>
    <w:r w:rsidRPr="0057178F">
      <w:rPr>
        <w:rFonts w:ascii="Arial" w:hAnsi="Arial" w:cs="Arial"/>
        <w:sz w:val="16"/>
        <w:szCs w:val="16"/>
      </w:rPr>
      <w:t xml:space="preserve">ktujte: </w:t>
    </w:r>
    <w:r w:rsidR="00EA3376">
      <w:rPr>
        <w:rFonts w:ascii="Arial" w:hAnsi="Arial" w:cs="Arial"/>
        <w:sz w:val="16"/>
        <w:szCs w:val="16"/>
      </w:rPr>
      <w:t>Denisa Urbanová</w:t>
    </w:r>
    <w:r w:rsidR="00FC0D93" w:rsidRPr="0057178F">
      <w:rPr>
        <w:rFonts w:ascii="Arial" w:hAnsi="Arial" w:cs="Arial"/>
        <w:sz w:val="16"/>
        <w:szCs w:val="16"/>
      </w:rPr>
      <w:t xml:space="preserve">, </w:t>
    </w:r>
    <w:r w:rsidRPr="0057178F">
      <w:rPr>
        <w:rFonts w:ascii="Arial" w:hAnsi="Arial" w:cs="Arial"/>
        <w:sz w:val="16"/>
        <w:szCs w:val="16"/>
      </w:rPr>
      <w:t>+420</w:t>
    </w:r>
    <w:r w:rsidR="00CC2F13">
      <w:rPr>
        <w:rFonts w:ascii="Arial" w:hAnsi="Arial" w:cs="Arial"/>
        <w:sz w:val="16"/>
        <w:szCs w:val="16"/>
      </w:rPr>
      <w:t> 723 982 003</w:t>
    </w:r>
    <w:r w:rsidRPr="0057178F">
      <w:rPr>
        <w:rFonts w:ascii="Arial" w:hAnsi="Arial" w:cs="Arial"/>
        <w:sz w:val="16"/>
        <w:szCs w:val="16"/>
      </w:rPr>
      <w:t xml:space="preserve">, </w:t>
    </w:r>
    <w:hyperlink r:id="rId1" w:history="1">
      <w:r w:rsidR="00EA3376" w:rsidRPr="008F6F1F">
        <w:rPr>
          <w:rStyle w:val="Hypertextovodkaz"/>
          <w:rFonts w:ascii="Arial" w:hAnsi="Arial" w:cs="Arial"/>
          <w:sz w:val="16"/>
          <w:szCs w:val="16"/>
        </w:rPr>
        <w:t>denisa.urbanova@cerna-louka.cz</w:t>
      </w:r>
    </w:hyperlink>
    <w:r w:rsidR="00FC0D93" w:rsidRPr="0057178F">
      <w:rPr>
        <w:rFonts w:ascii="Arial" w:hAnsi="Arial" w:cs="Arial"/>
        <w:sz w:val="16"/>
        <w:szCs w:val="16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3CB4E" w14:textId="77777777" w:rsidR="00B83B12" w:rsidRDefault="00B83B12" w:rsidP="00B52CA3">
      <w:r>
        <w:separator/>
      </w:r>
    </w:p>
  </w:footnote>
  <w:footnote w:type="continuationSeparator" w:id="0">
    <w:p w14:paraId="1A9DA626" w14:textId="77777777" w:rsidR="00B83B12" w:rsidRDefault="00B83B12" w:rsidP="00B5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C2F6" w14:textId="0D07FBC7" w:rsidR="0057178F" w:rsidRPr="009641E2" w:rsidRDefault="0025761F">
    <w:pPr>
      <w:pStyle w:val="Zhlav"/>
      <w:rPr>
        <w:rFonts w:ascii="Campton SemiBold" w:eastAsiaTheme="majorEastAsia" w:hAnsi="Campton SemiBold" w:cs="Arial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844E59" wp14:editId="0FA1B916">
          <wp:simplePos x="0" y="0"/>
          <wp:positionH relativeFrom="margin">
            <wp:posOffset>-38100</wp:posOffset>
          </wp:positionH>
          <wp:positionV relativeFrom="paragraph">
            <wp:posOffset>169545</wp:posOffset>
          </wp:positionV>
          <wp:extent cx="930275" cy="581660"/>
          <wp:effectExtent l="0" t="0" r="3175" b="8890"/>
          <wp:wrapTight wrapText="bothSides">
            <wp:wrapPolygon edited="0">
              <wp:start x="0" y="0"/>
              <wp:lineTo x="0" y="21223"/>
              <wp:lineTo x="21231" y="21223"/>
              <wp:lineTo x="21231" y="0"/>
              <wp:lineTo x="0" y="0"/>
            </wp:wrapPolygon>
          </wp:wrapTight>
          <wp:docPr id="4" name="Obrázek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CA3" w:rsidRPr="00B52CA3">
      <w:rPr>
        <w:rFonts w:ascii="Arial" w:eastAsiaTheme="majorEastAsia" w:hAnsi="Arial" w:cs="Arial"/>
        <w:b/>
        <w:sz w:val="24"/>
        <w:szCs w:val="24"/>
      </w:rPr>
      <w:ptab w:relativeTo="margin" w:alignment="center" w:leader="none"/>
    </w:r>
    <w:r w:rsidR="00B52CA3" w:rsidRPr="00B52CA3">
      <w:rPr>
        <w:rFonts w:ascii="Arial" w:eastAsiaTheme="majorEastAsia" w:hAnsi="Arial" w:cs="Arial"/>
        <w:b/>
        <w:sz w:val="24"/>
        <w:szCs w:val="24"/>
      </w:rPr>
      <w:ptab w:relativeTo="margin" w:alignment="right" w:leader="none"/>
    </w:r>
    <w:r w:rsidR="0057178F" w:rsidRPr="00956DFF">
      <w:rPr>
        <w:rFonts w:ascii="Campton Medium" w:eastAsiaTheme="majorEastAsia" w:hAnsi="Campton Medium" w:cs="Arial"/>
        <w:b/>
        <w:sz w:val="24"/>
        <w:szCs w:val="24"/>
      </w:rPr>
      <w:tab/>
    </w:r>
    <w:r w:rsidR="0057178F" w:rsidRPr="00956DFF">
      <w:rPr>
        <w:rFonts w:ascii="Campton Medium" w:eastAsiaTheme="majorEastAsia" w:hAnsi="Campton Medium" w:cs="Arial"/>
        <w:b/>
        <w:sz w:val="24"/>
        <w:szCs w:val="24"/>
      </w:rPr>
      <w:tab/>
    </w:r>
    <w:r w:rsidR="00B52CA3" w:rsidRPr="009641E2">
      <w:rPr>
        <w:rFonts w:ascii="Campton SemiBold" w:eastAsiaTheme="majorEastAsia" w:hAnsi="Campton SemiBold" w:cs="Arial"/>
        <w:b/>
      </w:rPr>
      <w:t>TISKOVÁ ZPRÁV</w:t>
    </w:r>
    <w:r w:rsidR="0057178F" w:rsidRPr="009641E2">
      <w:rPr>
        <w:rFonts w:ascii="Campton SemiBold" w:eastAsiaTheme="majorEastAsia" w:hAnsi="Campton SemiBold" w:cs="Arial"/>
        <w:b/>
      </w:rPr>
      <w:t>A</w:t>
    </w:r>
  </w:p>
  <w:p w14:paraId="0652B692" w14:textId="71A7BC46" w:rsidR="00857738" w:rsidRPr="009641E2" w:rsidRDefault="00857738">
    <w:pPr>
      <w:pStyle w:val="Zhlav"/>
      <w:rPr>
        <w:rFonts w:ascii="Campton SemiBold" w:eastAsiaTheme="majorEastAsia" w:hAnsi="Campton SemiBold" w:cs="Arial"/>
        <w:b/>
        <w:sz w:val="24"/>
        <w:szCs w:val="24"/>
      </w:rPr>
    </w:pPr>
    <w:r w:rsidRPr="009641E2">
      <w:rPr>
        <w:rFonts w:ascii="Campton SemiBold" w:eastAsiaTheme="majorEastAsia" w:hAnsi="Campton SemiBold" w:cs="Arial"/>
        <w:b/>
      </w:rPr>
      <w:tab/>
    </w:r>
    <w:r w:rsidRPr="009641E2">
      <w:rPr>
        <w:rFonts w:ascii="Campton SemiBold" w:eastAsiaTheme="majorEastAsia" w:hAnsi="Campton SemiBold" w:cs="Arial"/>
        <w:b/>
      </w:rPr>
      <w:tab/>
      <w:t>Ostrava</w:t>
    </w:r>
  </w:p>
  <w:p w14:paraId="44D845D0" w14:textId="1E0318B3" w:rsidR="00B52CA3" w:rsidRPr="009641E2" w:rsidRDefault="0057178F">
    <w:pPr>
      <w:pStyle w:val="Zhlav"/>
      <w:rPr>
        <w:rFonts w:ascii="Campton SemiBold" w:eastAsiaTheme="majorEastAsia" w:hAnsi="Campton SemiBold" w:cs="Arial"/>
        <w:b/>
        <w:sz w:val="20"/>
        <w:szCs w:val="20"/>
      </w:rPr>
    </w:pPr>
    <w:r w:rsidRPr="009641E2">
      <w:rPr>
        <w:rFonts w:ascii="Campton SemiBold" w:eastAsiaTheme="majorEastAsia" w:hAnsi="Campton SemiBold" w:cs="Arial"/>
        <w:b/>
        <w:sz w:val="24"/>
        <w:szCs w:val="24"/>
      </w:rPr>
      <w:tab/>
    </w:r>
    <w:r w:rsidRPr="009641E2">
      <w:rPr>
        <w:rFonts w:ascii="Campton SemiBold" w:eastAsiaTheme="majorEastAsia" w:hAnsi="Campton SemiBold" w:cs="Arial"/>
        <w:b/>
        <w:sz w:val="24"/>
        <w:szCs w:val="24"/>
      </w:rPr>
      <w:tab/>
    </w:r>
    <w:r w:rsidR="00362958">
      <w:rPr>
        <w:rFonts w:ascii="Campton SemiBold" w:eastAsiaTheme="majorEastAsia" w:hAnsi="Campton SemiBold" w:cs="Arial"/>
        <w:b/>
        <w:sz w:val="20"/>
        <w:szCs w:val="20"/>
      </w:rPr>
      <w:t>20</w:t>
    </w:r>
    <w:r w:rsidR="007C32F7" w:rsidRPr="009641E2">
      <w:rPr>
        <w:rFonts w:ascii="Campton SemiBold" w:eastAsiaTheme="majorEastAsia" w:hAnsi="Campton SemiBold" w:cs="Arial"/>
        <w:b/>
        <w:sz w:val="20"/>
        <w:szCs w:val="20"/>
      </w:rPr>
      <w:t xml:space="preserve">. </w:t>
    </w:r>
    <w:r w:rsidR="007D6F82">
      <w:rPr>
        <w:rFonts w:ascii="Campton SemiBold" w:eastAsiaTheme="majorEastAsia" w:hAnsi="Campton SemiBold" w:cs="Arial"/>
        <w:b/>
        <w:sz w:val="20"/>
        <w:szCs w:val="20"/>
      </w:rPr>
      <w:t>2</w:t>
    </w:r>
    <w:r w:rsidR="00B52CA3" w:rsidRPr="009641E2">
      <w:rPr>
        <w:rFonts w:ascii="Campton SemiBold" w:eastAsiaTheme="majorEastAsia" w:hAnsi="Campton SemiBold" w:cs="Arial"/>
        <w:b/>
        <w:sz w:val="20"/>
        <w:szCs w:val="20"/>
      </w:rPr>
      <w:t>.</w:t>
    </w:r>
    <w:r w:rsidR="008C06A7" w:rsidRPr="009641E2">
      <w:rPr>
        <w:rFonts w:ascii="Campton SemiBold" w:eastAsiaTheme="majorEastAsia" w:hAnsi="Campton SemiBold" w:cs="Arial"/>
        <w:b/>
        <w:sz w:val="20"/>
        <w:szCs w:val="20"/>
      </w:rPr>
      <w:t xml:space="preserve"> </w:t>
    </w:r>
    <w:r w:rsidR="00B52CA3" w:rsidRPr="009641E2">
      <w:rPr>
        <w:rFonts w:ascii="Campton SemiBold" w:eastAsiaTheme="majorEastAsia" w:hAnsi="Campton SemiBold" w:cs="Arial"/>
        <w:b/>
        <w:sz w:val="20"/>
        <w:szCs w:val="20"/>
      </w:rPr>
      <w:t>20</w:t>
    </w:r>
    <w:r w:rsidR="00410E05" w:rsidRPr="009641E2">
      <w:rPr>
        <w:rFonts w:ascii="Campton SemiBold" w:eastAsiaTheme="majorEastAsia" w:hAnsi="Campton SemiBold" w:cs="Arial"/>
        <w:b/>
        <w:sz w:val="20"/>
        <w:szCs w:val="20"/>
      </w:rPr>
      <w:t>2</w:t>
    </w:r>
    <w:r w:rsidR="00743252">
      <w:rPr>
        <w:rFonts w:ascii="Campton SemiBold" w:eastAsiaTheme="majorEastAsia" w:hAnsi="Campton SemiBold" w:cs="Arial"/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ECA"/>
    <w:multiLevelType w:val="hybridMultilevel"/>
    <w:tmpl w:val="AD9E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93E"/>
    <w:multiLevelType w:val="hybridMultilevel"/>
    <w:tmpl w:val="B6A208B0"/>
    <w:lvl w:ilvl="0" w:tplc="F17263A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26912"/>
    <w:multiLevelType w:val="hybridMultilevel"/>
    <w:tmpl w:val="67CA5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12332"/>
    <w:multiLevelType w:val="hybridMultilevel"/>
    <w:tmpl w:val="597ECAC2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6493D"/>
    <w:multiLevelType w:val="hybridMultilevel"/>
    <w:tmpl w:val="E57A2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C0C68"/>
    <w:multiLevelType w:val="hybridMultilevel"/>
    <w:tmpl w:val="4E48A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67346"/>
    <w:multiLevelType w:val="multilevel"/>
    <w:tmpl w:val="45E0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4747FF"/>
    <w:multiLevelType w:val="multilevel"/>
    <w:tmpl w:val="74F0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E15A0C"/>
    <w:multiLevelType w:val="hybridMultilevel"/>
    <w:tmpl w:val="9622398E"/>
    <w:lvl w:ilvl="0" w:tplc="4FACD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441521">
    <w:abstractNumId w:val="1"/>
  </w:num>
  <w:num w:numId="2" w16cid:durableId="682783033">
    <w:abstractNumId w:val="2"/>
  </w:num>
  <w:num w:numId="3" w16cid:durableId="968586394">
    <w:abstractNumId w:val="8"/>
  </w:num>
  <w:num w:numId="4" w16cid:durableId="1950120313">
    <w:abstractNumId w:val="7"/>
  </w:num>
  <w:num w:numId="5" w16cid:durableId="119737286">
    <w:abstractNumId w:val="6"/>
  </w:num>
  <w:num w:numId="6" w16cid:durableId="1028140882">
    <w:abstractNumId w:val="4"/>
  </w:num>
  <w:num w:numId="7" w16cid:durableId="1175653720">
    <w:abstractNumId w:val="0"/>
  </w:num>
  <w:num w:numId="8" w16cid:durableId="505364425">
    <w:abstractNumId w:val="5"/>
  </w:num>
  <w:num w:numId="9" w16cid:durableId="1170220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F9"/>
    <w:rsid w:val="0001507C"/>
    <w:rsid w:val="000275C9"/>
    <w:rsid w:val="00030EF9"/>
    <w:rsid w:val="00033B69"/>
    <w:rsid w:val="000371AE"/>
    <w:rsid w:val="00041184"/>
    <w:rsid w:val="000461A5"/>
    <w:rsid w:val="000463E8"/>
    <w:rsid w:val="00051064"/>
    <w:rsid w:val="0007325C"/>
    <w:rsid w:val="000759BB"/>
    <w:rsid w:val="00075D13"/>
    <w:rsid w:val="0008024E"/>
    <w:rsid w:val="00085E14"/>
    <w:rsid w:val="00091A57"/>
    <w:rsid w:val="000A256A"/>
    <w:rsid w:val="000B2F6E"/>
    <w:rsid w:val="000B344E"/>
    <w:rsid w:val="000B4625"/>
    <w:rsid w:val="000C17BC"/>
    <w:rsid w:val="000D755D"/>
    <w:rsid w:val="000F2673"/>
    <w:rsid w:val="000F3B93"/>
    <w:rsid w:val="00100D8E"/>
    <w:rsid w:val="00114336"/>
    <w:rsid w:val="00116AC0"/>
    <w:rsid w:val="0012663A"/>
    <w:rsid w:val="001303AE"/>
    <w:rsid w:val="001307D0"/>
    <w:rsid w:val="00131DF1"/>
    <w:rsid w:val="00134893"/>
    <w:rsid w:val="00137082"/>
    <w:rsid w:val="0015065C"/>
    <w:rsid w:val="001550B3"/>
    <w:rsid w:val="001801D7"/>
    <w:rsid w:val="0018099A"/>
    <w:rsid w:val="0018390A"/>
    <w:rsid w:val="001875CA"/>
    <w:rsid w:val="00187BAA"/>
    <w:rsid w:val="001A646C"/>
    <w:rsid w:val="001B17E0"/>
    <w:rsid w:val="001B3C00"/>
    <w:rsid w:val="001C088C"/>
    <w:rsid w:val="001C43EB"/>
    <w:rsid w:val="001D5CE3"/>
    <w:rsid w:val="001D6F98"/>
    <w:rsid w:val="001E4490"/>
    <w:rsid w:val="001E464E"/>
    <w:rsid w:val="00200DEF"/>
    <w:rsid w:val="002076F9"/>
    <w:rsid w:val="0021313F"/>
    <w:rsid w:val="00214737"/>
    <w:rsid w:val="00214C97"/>
    <w:rsid w:val="002254A6"/>
    <w:rsid w:val="00233F38"/>
    <w:rsid w:val="00244613"/>
    <w:rsid w:val="00251577"/>
    <w:rsid w:val="0025761F"/>
    <w:rsid w:val="00266F3D"/>
    <w:rsid w:val="0027127D"/>
    <w:rsid w:val="002857E4"/>
    <w:rsid w:val="0029758F"/>
    <w:rsid w:val="002A526E"/>
    <w:rsid w:val="002A6877"/>
    <w:rsid w:val="002B14B5"/>
    <w:rsid w:val="002B4E26"/>
    <w:rsid w:val="002C34A6"/>
    <w:rsid w:val="002C691C"/>
    <w:rsid w:val="002D3686"/>
    <w:rsid w:val="002E27C4"/>
    <w:rsid w:val="002E3B40"/>
    <w:rsid w:val="002E5D26"/>
    <w:rsid w:val="002F6907"/>
    <w:rsid w:val="00304F4B"/>
    <w:rsid w:val="0031666E"/>
    <w:rsid w:val="00316834"/>
    <w:rsid w:val="00321F6D"/>
    <w:rsid w:val="00347007"/>
    <w:rsid w:val="003539DA"/>
    <w:rsid w:val="00361AE0"/>
    <w:rsid w:val="00362958"/>
    <w:rsid w:val="003665E9"/>
    <w:rsid w:val="003718C6"/>
    <w:rsid w:val="003722FE"/>
    <w:rsid w:val="00374088"/>
    <w:rsid w:val="003752A3"/>
    <w:rsid w:val="00376654"/>
    <w:rsid w:val="00386690"/>
    <w:rsid w:val="0038678C"/>
    <w:rsid w:val="00390329"/>
    <w:rsid w:val="003B476B"/>
    <w:rsid w:val="003C53B0"/>
    <w:rsid w:val="003C634A"/>
    <w:rsid w:val="003C66AB"/>
    <w:rsid w:val="003C7DF4"/>
    <w:rsid w:val="003D33F0"/>
    <w:rsid w:val="003E0198"/>
    <w:rsid w:val="003E0D2A"/>
    <w:rsid w:val="003F132C"/>
    <w:rsid w:val="003F59AA"/>
    <w:rsid w:val="00401B99"/>
    <w:rsid w:val="00410E05"/>
    <w:rsid w:val="00414C31"/>
    <w:rsid w:val="00416EED"/>
    <w:rsid w:val="0041748D"/>
    <w:rsid w:val="00425F96"/>
    <w:rsid w:val="00434B66"/>
    <w:rsid w:val="00437E94"/>
    <w:rsid w:val="0044675D"/>
    <w:rsid w:val="0045132F"/>
    <w:rsid w:val="00460523"/>
    <w:rsid w:val="00464275"/>
    <w:rsid w:val="00465247"/>
    <w:rsid w:val="004756B4"/>
    <w:rsid w:val="00475706"/>
    <w:rsid w:val="00482D43"/>
    <w:rsid w:val="00490560"/>
    <w:rsid w:val="004A7EFF"/>
    <w:rsid w:val="004B3057"/>
    <w:rsid w:val="004B42E1"/>
    <w:rsid w:val="004B4BC1"/>
    <w:rsid w:val="004C001B"/>
    <w:rsid w:val="004C0ACB"/>
    <w:rsid w:val="004C33BF"/>
    <w:rsid w:val="004C3FE5"/>
    <w:rsid w:val="004D39E7"/>
    <w:rsid w:val="004E4B9B"/>
    <w:rsid w:val="004F2C7C"/>
    <w:rsid w:val="004F7A52"/>
    <w:rsid w:val="00503E6D"/>
    <w:rsid w:val="00525035"/>
    <w:rsid w:val="00550339"/>
    <w:rsid w:val="00560FB7"/>
    <w:rsid w:val="0056371E"/>
    <w:rsid w:val="00566CF8"/>
    <w:rsid w:val="00566EEC"/>
    <w:rsid w:val="00567F86"/>
    <w:rsid w:val="0057178F"/>
    <w:rsid w:val="00580708"/>
    <w:rsid w:val="005970E5"/>
    <w:rsid w:val="005A2519"/>
    <w:rsid w:val="005A2879"/>
    <w:rsid w:val="005B3103"/>
    <w:rsid w:val="005B3B06"/>
    <w:rsid w:val="005B3E02"/>
    <w:rsid w:val="005B4688"/>
    <w:rsid w:val="005B6F29"/>
    <w:rsid w:val="005C000A"/>
    <w:rsid w:val="005E728C"/>
    <w:rsid w:val="005F39F5"/>
    <w:rsid w:val="005F3C30"/>
    <w:rsid w:val="005F5FD8"/>
    <w:rsid w:val="00602FC2"/>
    <w:rsid w:val="006125AB"/>
    <w:rsid w:val="00614DA1"/>
    <w:rsid w:val="00615ED0"/>
    <w:rsid w:val="0062074E"/>
    <w:rsid w:val="00622548"/>
    <w:rsid w:val="006418F5"/>
    <w:rsid w:val="006459B5"/>
    <w:rsid w:val="00654E76"/>
    <w:rsid w:val="00654F28"/>
    <w:rsid w:val="00657924"/>
    <w:rsid w:val="006657DD"/>
    <w:rsid w:val="00666710"/>
    <w:rsid w:val="006673E4"/>
    <w:rsid w:val="006713AD"/>
    <w:rsid w:val="00682384"/>
    <w:rsid w:val="00684170"/>
    <w:rsid w:val="0069276E"/>
    <w:rsid w:val="006A4796"/>
    <w:rsid w:val="006B233D"/>
    <w:rsid w:val="006B3DF6"/>
    <w:rsid w:val="006B6916"/>
    <w:rsid w:val="006B7D7E"/>
    <w:rsid w:val="006D27B1"/>
    <w:rsid w:val="006D7B57"/>
    <w:rsid w:val="006E05A1"/>
    <w:rsid w:val="006E38A6"/>
    <w:rsid w:val="006F51EF"/>
    <w:rsid w:val="007013C3"/>
    <w:rsid w:val="00703002"/>
    <w:rsid w:val="007031D5"/>
    <w:rsid w:val="00703404"/>
    <w:rsid w:val="00715924"/>
    <w:rsid w:val="00717B27"/>
    <w:rsid w:val="0072249B"/>
    <w:rsid w:val="00727754"/>
    <w:rsid w:val="00743252"/>
    <w:rsid w:val="007449CB"/>
    <w:rsid w:val="00750B6D"/>
    <w:rsid w:val="0075324C"/>
    <w:rsid w:val="00756162"/>
    <w:rsid w:val="00757756"/>
    <w:rsid w:val="0076362D"/>
    <w:rsid w:val="00764BB4"/>
    <w:rsid w:val="00770BB8"/>
    <w:rsid w:val="00780E6F"/>
    <w:rsid w:val="007833F6"/>
    <w:rsid w:val="0078341D"/>
    <w:rsid w:val="007948E2"/>
    <w:rsid w:val="007A2BCD"/>
    <w:rsid w:val="007B1DE2"/>
    <w:rsid w:val="007C32F7"/>
    <w:rsid w:val="007C718E"/>
    <w:rsid w:val="007D33B1"/>
    <w:rsid w:val="007D50C2"/>
    <w:rsid w:val="007D6F82"/>
    <w:rsid w:val="007E5685"/>
    <w:rsid w:val="007E6AA7"/>
    <w:rsid w:val="007F1FBA"/>
    <w:rsid w:val="007F604C"/>
    <w:rsid w:val="00801C40"/>
    <w:rsid w:val="00807019"/>
    <w:rsid w:val="00815E53"/>
    <w:rsid w:val="00815EE3"/>
    <w:rsid w:val="00816294"/>
    <w:rsid w:val="008173AC"/>
    <w:rsid w:val="00823BDD"/>
    <w:rsid w:val="0083028A"/>
    <w:rsid w:val="00840595"/>
    <w:rsid w:val="00850DE5"/>
    <w:rsid w:val="00853C91"/>
    <w:rsid w:val="00855245"/>
    <w:rsid w:val="00857738"/>
    <w:rsid w:val="0086006D"/>
    <w:rsid w:val="008720BE"/>
    <w:rsid w:val="00880DC0"/>
    <w:rsid w:val="00884F68"/>
    <w:rsid w:val="008A7267"/>
    <w:rsid w:val="008A7C35"/>
    <w:rsid w:val="008B0706"/>
    <w:rsid w:val="008B7975"/>
    <w:rsid w:val="008C06A7"/>
    <w:rsid w:val="008C17D9"/>
    <w:rsid w:val="008C7178"/>
    <w:rsid w:val="008D04FC"/>
    <w:rsid w:val="008D08BB"/>
    <w:rsid w:val="008D6887"/>
    <w:rsid w:val="008E7431"/>
    <w:rsid w:val="008E7E1F"/>
    <w:rsid w:val="00900253"/>
    <w:rsid w:val="0090138D"/>
    <w:rsid w:val="00910D18"/>
    <w:rsid w:val="00913241"/>
    <w:rsid w:val="00917D75"/>
    <w:rsid w:val="0092216A"/>
    <w:rsid w:val="009231EB"/>
    <w:rsid w:val="00934D18"/>
    <w:rsid w:val="009378B2"/>
    <w:rsid w:val="00940315"/>
    <w:rsid w:val="00942FE7"/>
    <w:rsid w:val="00943BBD"/>
    <w:rsid w:val="00944BC8"/>
    <w:rsid w:val="00946394"/>
    <w:rsid w:val="00956DFF"/>
    <w:rsid w:val="0096375E"/>
    <w:rsid w:val="009641E2"/>
    <w:rsid w:val="00973D21"/>
    <w:rsid w:val="009745A7"/>
    <w:rsid w:val="00976F31"/>
    <w:rsid w:val="00984C61"/>
    <w:rsid w:val="00992E8C"/>
    <w:rsid w:val="0099372A"/>
    <w:rsid w:val="00996808"/>
    <w:rsid w:val="009A3EE5"/>
    <w:rsid w:val="009B14EB"/>
    <w:rsid w:val="009C19DD"/>
    <w:rsid w:val="009D5D5E"/>
    <w:rsid w:val="009E456B"/>
    <w:rsid w:val="009E4EE2"/>
    <w:rsid w:val="009E55F4"/>
    <w:rsid w:val="009E6267"/>
    <w:rsid w:val="009E753C"/>
    <w:rsid w:val="009F699D"/>
    <w:rsid w:val="009F72CD"/>
    <w:rsid w:val="009F7BBC"/>
    <w:rsid w:val="00A011D1"/>
    <w:rsid w:val="00A112C6"/>
    <w:rsid w:val="00A11D1B"/>
    <w:rsid w:val="00A127D9"/>
    <w:rsid w:val="00A12A8A"/>
    <w:rsid w:val="00A22FCC"/>
    <w:rsid w:val="00A269B4"/>
    <w:rsid w:val="00A329BF"/>
    <w:rsid w:val="00A32E99"/>
    <w:rsid w:val="00A356DB"/>
    <w:rsid w:val="00A41CE0"/>
    <w:rsid w:val="00A47688"/>
    <w:rsid w:val="00A50480"/>
    <w:rsid w:val="00A53D91"/>
    <w:rsid w:val="00A55C50"/>
    <w:rsid w:val="00A60675"/>
    <w:rsid w:val="00A655A4"/>
    <w:rsid w:val="00A70F91"/>
    <w:rsid w:val="00A7558E"/>
    <w:rsid w:val="00A80259"/>
    <w:rsid w:val="00A80FF5"/>
    <w:rsid w:val="00A819EF"/>
    <w:rsid w:val="00A9079C"/>
    <w:rsid w:val="00A91040"/>
    <w:rsid w:val="00A96865"/>
    <w:rsid w:val="00AA0BA9"/>
    <w:rsid w:val="00AA34B6"/>
    <w:rsid w:val="00AA67A7"/>
    <w:rsid w:val="00AB3777"/>
    <w:rsid w:val="00AC1AE7"/>
    <w:rsid w:val="00AC1E54"/>
    <w:rsid w:val="00AC1FDC"/>
    <w:rsid w:val="00AD75DB"/>
    <w:rsid w:val="00AE21F3"/>
    <w:rsid w:val="00AE4F38"/>
    <w:rsid w:val="00B01C37"/>
    <w:rsid w:val="00B05DFF"/>
    <w:rsid w:val="00B12EE5"/>
    <w:rsid w:val="00B325D1"/>
    <w:rsid w:val="00B352A9"/>
    <w:rsid w:val="00B45431"/>
    <w:rsid w:val="00B46E4C"/>
    <w:rsid w:val="00B52CA3"/>
    <w:rsid w:val="00B70FCF"/>
    <w:rsid w:val="00B76488"/>
    <w:rsid w:val="00B77F94"/>
    <w:rsid w:val="00B837BB"/>
    <w:rsid w:val="00B83B12"/>
    <w:rsid w:val="00B8796E"/>
    <w:rsid w:val="00B93301"/>
    <w:rsid w:val="00B936E7"/>
    <w:rsid w:val="00B96A9E"/>
    <w:rsid w:val="00B96CAF"/>
    <w:rsid w:val="00BA28D3"/>
    <w:rsid w:val="00BA3AA0"/>
    <w:rsid w:val="00BA4889"/>
    <w:rsid w:val="00BB02DB"/>
    <w:rsid w:val="00BB2D0F"/>
    <w:rsid w:val="00BB644E"/>
    <w:rsid w:val="00BC0B0C"/>
    <w:rsid w:val="00BC306E"/>
    <w:rsid w:val="00BD3546"/>
    <w:rsid w:val="00BD3E43"/>
    <w:rsid w:val="00BE33C8"/>
    <w:rsid w:val="00BF4263"/>
    <w:rsid w:val="00BF5216"/>
    <w:rsid w:val="00BF7287"/>
    <w:rsid w:val="00C16201"/>
    <w:rsid w:val="00C2186C"/>
    <w:rsid w:val="00C30121"/>
    <w:rsid w:val="00C3369D"/>
    <w:rsid w:val="00C33B37"/>
    <w:rsid w:val="00C34084"/>
    <w:rsid w:val="00C343B9"/>
    <w:rsid w:val="00C363F9"/>
    <w:rsid w:val="00C3751C"/>
    <w:rsid w:val="00C54446"/>
    <w:rsid w:val="00C619FE"/>
    <w:rsid w:val="00C6549C"/>
    <w:rsid w:val="00C666D6"/>
    <w:rsid w:val="00C7071E"/>
    <w:rsid w:val="00C93B1B"/>
    <w:rsid w:val="00CA375F"/>
    <w:rsid w:val="00CA690F"/>
    <w:rsid w:val="00CB0762"/>
    <w:rsid w:val="00CB08EA"/>
    <w:rsid w:val="00CB100C"/>
    <w:rsid w:val="00CB4F83"/>
    <w:rsid w:val="00CB7CC4"/>
    <w:rsid w:val="00CC2F13"/>
    <w:rsid w:val="00CC3724"/>
    <w:rsid w:val="00CC6B15"/>
    <w:rsid w:val="00CD435B"/>
    <w:rsid w:val="00CE2639"/>
    <w:rsid w:val="00CE588F"/>
    <w:rsid w:val="00CF131D"/>
    <w:rsid w:val="00CF32E1"/>
    <w:rsid w:val="00CF6DAA"/>
    <w:rsid w:val="00CF746E"/>
    <w:rsid w:val="00D17DF4"/>
    <w:rsid w:val="00D2040D"/>
    <w:rsid w:val="00D32223"/>
    <w:rsid w:val="00D378D6"/>
    <w:rsid w:val="00D405B4"/>
    <w:rsid w:val="00D47004"/>
    <w:rsid w:val="00D5096F"/>
    <w:rsid w:val="00D52976"/>
    <w:rsid w:val="00D55ABA"/>
    <w:rsid w:val="00D56A6D"/>
    <w:rsid w:val="00D56BCA"/>
    <w:rsid w:val="00D62B94"/>
    <w:rsid w:val="00D64D01"/>
    <w:rsid w:val="00D65051"/>
    <w:rsid w:val="00D74C73"/>
    <w:rsid w:val="00D74EC7"/>
    <w:rsid w:val="00D8091D"/>
    <w:rsid w:val="00D87317"/>
    <w:rsid w:val="00D9138A"/>
    <w:rsid w:val="00D914DB"/>
    <w:rsid w:val="00D946AE"/>
    <w:rsid w:val="00DA291E"/>
    <w:rsid w:val="00DA3B88"/>
    <w:rsid w:val="00DA4078"/>
    <w:rsid w:val="00DA4E3F"/>
    <w:rsid w:val="00DC0001"/>
    <w:rsid w:val="00DC670B"/>
    <w:rsid w:val="00DD0968"/>
    <w:rsid w:val="00DE07ED"/>
    <w:rsid w:val="00DE154E"/>
    <w:rsid w:val="00DE5967"/>
    <w:rsid w:val="00DF64C4"/>
    <w:rsid w:val="00DF6548"/>
    <w:rsid w:val="00E16012"/>
    <w:rsid w:val="00E22AB5"/>
    <w:rsid w:val="00E26DCF"/>
    <w:rsid w:val="00E276B4"/>
    <w:rsid w:val="00E326E3"/>
    <w:rsid w:val="00E329DE"/>
    <w:rsid w:val="00E32E28"/>
    <w:rsid w:val="00E3431B"/>
    <w:rsid w:val="00E35E00"/>
    <w:rsid w:val="00E35F0B"/>
    <w:rsid w:val="00E402F9"/>
    <w:rsid w:val="00E42CE1"/>
    <w:rsid w:val="00E471CE"/>
    <w:rsid w:val="00E51327"/>
    <w:rsid w:val="00E52725"/>
    <w:rsid w:val="00E55C92"/>
    <w:rsid w:val="00E62273"/>
    <w:rsid w:val="00E64374"/>
    <w:rsid w:val="00E82917"/>
    <w:rsid w:val="00E87B31"/>
    <w:rsid w:val="00E92F5F"/>
    <w:rsid w:val="00E96322"/>
    <w:rsid w:val="00EA3376"/>
    <w:rsid w:val="00EB52CC"/>
    <w:rsid w:val="00EC2988"/>
    <w:rsid w:val="00EC56C1"/>
    <w:rsid w:val="00ED0E81"/>
    <w:rsid w:val="00ED587D"/>
    <w:rsid w:val="00ED65D5"/>
    <w:rsid w:val="00EE0E2B"/>
    <w:rsid w:val="00EE2C43"/>
    <w:rsid w:val="00EE6702"/>
    <w:rsid w:val="00F10B87"/>
    <w:rsid w:val="00F140FD"/>
    <w:rsid w:val="00F16EEA"/>
    <w:rsid w:val="00F210A5"/>
    <w:rsid w:val="00F21724"/>
    <w:rsid w:val="00F23108"/>
    <w:rsid w:val="00F324AD"/>
    <w:rsid w:val="00F574DA"/>
    <w:rsid w:val="00F62B29"/>
    <w:rsid w:val="00F635F1"/>
    <w:rsid w:val="00F70544"/>
    <w:rsid w:val="00F722DA"/>
    <w:rsid w:val="00F74770"/>
    <w:rsid w:val="00F77032"/>
    <w:rsid w:val="00F8286C"/>
    <w:rsid w:val="00F963EF"/>
    <w:rsid w:val="00F9673F"/>
    <w:rsid w:val="00FA687B"/>
    <w:rsid w:val="00FA6D97"/>
    <w:rsid w:val="00FB3231"/>
    <w:rsid w:val="00FC0D93"/>
    <w:rsid w:val="00FC1620"/>
    <w:rsid w:val="00FC5C44"/>
    <w:rsid w:val="00FD364E"/>
    <w:rsid w:val="00FD4277"/>
    <w:rsid w:val="00FF31CC"/>
    <w:rsid w:val="00FF36D0"/>
    <w:rsid w:val="00FF3DF3"/>
    <w:rsid w:val="00FF5144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E4929"/>
  <w15:docId w15:val="{546AA0BF-2E2F-4F11-B905-6DA0A02C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C30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815EE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057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E2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52CA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52CA3"/>
  </w:style>
  <w:style w:type="paragraph" w:styleId="Zpat">
    <w:name w:val="footer"/>
    <w:basedOn w:val="Normln"/>
    <w:link w:val="ZpatChar"/>
    <w:uiPriority w:val="99"/>
    <w:unhideWhenUsed/>
    <w:rsid w:val="00B52CA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52CA3"/>
  </w:style>
  <w:style w:type="paragraph" w:styleId="Textbubliny">
    <w:name w:val="Balloon Text"/>
    <w:basedOn w:val="Normln"/>
    <w:link w:val="TextbublinyChar"/>
    <w:uiPriority w:val="99"/>
    <w:semiHidden/>
    <w:unhideWhenUsed/>
    <w:rsid w:val="00B52C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CA3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853C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C71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6qdm">
    <w:name w:val="_6qdm"/>
    <w:basedOn w:val="Standardnpsmoodstavce"/>
    <w:rsid w:val="008C7178"/>
  </w:style>
  <w:style w:type="paragraph" w:styleId="Odstavecseseznamem">
    <w:name w:val="List Paragraph"/>
    <w:basedOn w:val="Normln"/>
    <w:uiPriority w:val="34"/>
    <w:qFormat/>
    <w:rsid w:val="00503E6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Nadpis2Char">
    <w:name w:val="Nadpis 2 Char"/>
    <w:basedOn w:val="Standardnpsmoodstavce"/>
    <w:link w:val="Nadpis2"/>
    <w:uiPriority w:val="9"/>
    <w:rsid w:val="00815EE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15EE3"/>
    <w:rPr>
      <w:b/>
      <w:bCs/>
    </w:rPr>
  </w:style>
  <w:style w:type="character" w:styleId="Zdraznn">
    <w:name w:val="Emphasis"/>
    <w:basedOn w:val="Standardnpsmoodstavce"/>
    <w:uiPriority w:val="20"/>
    <w:qFormat/>
    <w:rsid w:val="00815EE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527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niznifestival.cz/cz/vystavujici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kniznifestival.cz/cz/program/komorni-sal/" TargetMode="External"/><Relationship Id="rId17" Type="http://schemas.openxmlformats.org/officeDocument/2006/relationships/hyperlink" Target="https://www.ostravainfo.cz/cz/info/infocentra-ostravainf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kniznifestival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niznifestival.cz/cz/program/voices-of-freedom-denik-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niznifestival.cz" TargetMode="External"/><Relationship Id="rId10" Type="http://schemas.openxmlformats.org/officeDocument/2006/relationships/hyperlink" Target="https://www.kniznifestival.cz/cz/program/cro-dvojka-nakladatelska-scena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dovolenaostrava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nisa.urbanova@cerna-louk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cerna-lou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A05A37-262E-4A11-AD94-C1144E0B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718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Jalůvková</dc:creator>
  <cp:keywords/>
  <dc:description/>
  <cp:lastModifiedBy>Denisa Urbanová</cp:lastModifiedBy>
  <cp:revision>13</cp:revision>
  <cp:lastPrinted>2022-01-31T06:36:00Z</cp:lastPrinted>
  <dcterms:created xsi:type="dcterms:W3CDTF">2024-02-14T13:47:00Z</dcterms:created>
  <dcterms:modified xsi:type="dcterms:W3CDTF">2024-02-19T12:29:00Z</dcterms:modified>
</cp:coreProperties>
</file>