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96F9" w14:textId="3BA084AB" w:rsidR="001639A5" w:rsidRDefault="001639A5">
      <w:pPr>
        <w:rPr>
          <w:noProof/>
        </w:rPr>
      </w:pPr>
      <w:r>
        <w:rPr>
          <w:noProof/>
        </w:rPr>
        <w:drawing>
          <wp:anchor distT="0" distB="0" distL="114300" distR="114300" simplePos="0" relativeHeight="251658240" behindDoc="1" locked="0" layoutInCell="1" allowOverlap="1" wp14:anchorId="6A51FB0A" wp14:editId="76D79CAC">
            <wp:simplePos x="0" y="0"/>
            <wp:positionH relativeFrom="margin">
              <wp:posOffset>57150</wp:posOffset>
            </wp:positionH>
            <wp:positionV relativeFrom="paragraph">
              <wp:posOffset>-671830</wp:posOffset>
            </wp:positionV>
            <wp:extent cx="5760720" cy="1920240"/>
            <wp:effectExtent l="0" t="0" r="0" b="3810"/>
            <wp:wrapNone/>
            <wp:docPr id="614038042" name="Obrázek 1"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38042" name="Obrázek 1" descr="Obsah obrázku text, Písmo, snímek obrazovky, řada/pruh&#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14:sizeRelH relativeFrom="page">
              <wp14:pctWidth>0</wp14:pctWidth>
            </wp14:sizeRelH>
            <wp14:sizeRelV relativeFrom="page">
              <wp14:pctHeight>0</wp14:pctHeight>
            </wp14:sizeRelV>
          </wp:anchor>
        </w:drawing>
      </w:r>
    </w:p>
    <w:p w14:paraId="2DF3D76D" w14:textId="77777777" w:rsidR="001639A5" w:rsidRDefault="001639A5">
      <w:pPr>
        <w:rPr>
          <w:noProof/>
        </w:rPr>
      </w:pPr>
    </w:p>
    <w:p w14:paraId="4DF6820F" w14:textId="77777777" w:rsidR="001639A5" w:rsidRDefault="001639A5">
      <w:pPr>
        <w:rPr>
          <w:noProof/>
        </w:rPr>
      </w:pPr>
    </w:p>
    <w:p w14:paraId="6000ED5B" w14:textId="77777777" w:rsidR="001639A5" w:rsidRDefault="001639A5">
      <w:pPr>
        <w:rPr>
          <w:noProof/>
        </w:rPr>
      </w:pPr>
    </w:p>
    <w:p w14:paraId="3AB1D9EC" w14:textId="77777777" w:rsidR="001639A5" w:rsidRDefault="001639A5" w:rsidP="001639A5">
      <w:pPr>
        <w:rPr>
          <w:noProof/>
        </w:rPr>
      </w:pPr>
    </w:p>
    <w:p w14:paraId="1ACA4633" w14:textId="14FC1445" w:rsidR="001639A5" w:rsidRDefault="001639A5" w:rsidP="001639A5">
      <w:pPr>
        <w:jc w:val="center"/>
        <w:rPr>
          <w:rFonts w:ascii="Mezalia_Sans Black" w:hAnsi="Mezalia_Sans Black"/>
          <w:noProof/>
          <w:sz w:val="36"/>
          <w:szCs w:val="36"/>
        </w:rPr>
      </w:pPr>
      <w:r w:rsidRPr="001639A5">
        <w:rPr>
          <w:rFonts w:ascii="Mezalia_Sans Black" w:hAnsi="Mezalia_Sans Black"/>
          <w:noProof/>
          <w:sz w:val="36"/>
          <w:szCs w:val="36"/>
        </w:rPr>
        <w:t xml:space="preserve">Pestrý program pro děti i dospělé </w:t>
      </w:r>
      <w:r w:rsidR="0085101F">
        <w:rPr>
          <w:rFonts w:ascii="Mezalia_Sans Black" w:hAnsi="Mezalia_Sans Black"/>
          <w:noProof/>
          <w:sz w:val="36"/>
          <w:szCs w:val="36"/>
        </w:rPr>
        <w:t>a</w:t>
      </w:r>
      <w:r w:rsidRPr="001639A5">
        <w:rPr>
          <w:rFonts w:ascii="Mezalia_Sans Black" w:hAnsi="Mezalia_Sans Black"/>
          <w:noProof/>
          <w:sz w:val="36"/>
          <w:szCs w:val="36"/>
        </w:rPr>
        <w:t xml:space="preserve"> bohatá gastro zóna – Slezskoostravský hrad láká na hodokvas</w:t>
      </w:r>
    </w:p>
    <w:p w14:paraId="64FD61B1" w14:textId="511F62C5" w:rsidR="001639A5" w:rsidRDefault="005E6048" w:rsidP="001639A5">
      <w:pPr>
        <w:rPr>
          <w:rFonts w:cstheme="minorHAnsi"/>
          <w:b/>
          <w:bCs/>
          <w:noProof/>
        </w:rPr>
      </w:pPr>
      <w:r w:rsidRPr="00065D00">
        <w:rPr>
          <w:rFonts w:cstheme="minorHAnsi"/>
          <w:b/>
          <w:bCs/>
          <w:noProof/>
        </w:rPr>
        <w:t xml:space="preserve">V sobotu 7. října </w:t>
      </w:r>
      <w:r w:rsidR="00984D98" w:rsidRPr="00065D00">
        <w:rPr>
          <w:rFonts w:cstheme="minorHAnsi"/>
          <w:b/>
          <w:bCs/>
          <w:noProof/>
        </w:rPr>
        <w:t xml:space="preserve">jsou na Slezskoostravský hrad zváni všichni milovníci dobrého jídla, pití i zábavy. Program pro malé </w:t>
      </w:r>
      <w:r w:rsidR="00FE4555">
        <w:rPr>
          <w:rFonts w:cstheme="minorHAnsi"/>
          <w:b/>
          <w:bCs/>
          <w:noProof/>
        </w:rPr>
        <w:t>a</w:t>
      </w:r>
      <w:r w:rsidR="00984D98" w:rsidRPr="00065D00">
        <w:rPr>
          <w:rFonts w:cstheme="minorHAnsi"/>
          <w:b/>
          <w:bCs/>
          <w:noProof/>
        </w:rPr>
        <w:t xml:space="preserve"> velké zahrnuje vystoupení hudebních kapel, divadelní představení, ukázky dravců, práce s koňmi, ukázky řemesel</w:t>
      </w:r>
      <w:r w:rsidR="00A34904">
        <w:rPr>
          <w:rFonts w:cstheme="minorHAnsi"/>
          <w:b/>
          <w:bCs/>
          <w:noProof/>
        </w:rPr>
        <w:t xml:space="preserve">, </w:t>
      </w:r>
      <w:r w:rsidR="00065D00" w:rsidRPr="00065D00">
        <w:rPr>
          <w:rFonts w:cstheme="minorHAnsi"/>
          <w:b/>
          <w:bCs/>
          <w:noProof/>
        </w:rPr>
        <w:t xml:space="preserve">tvůrčí dílny nebo možnost vyzkoušet různé společenské a deskové hry. Gastro zóna je plná regionálních potravin, minipivovarů a dobrot sladkých i slaných. </w:t>
      </w:r>
    </w:p>
    <w:p w14:paraId="6355796C" w14:textId="4D40C6C2" w:rsidR="00065D00" w:rsidRDefault="00065D00" w:rsidP="001639A5">
      <w:pPr>
        <w:rPr>
          <w:rFonts w:cstheme="minorHAnsi"/>
          <w:noProof/>
        </w:rPr>
      </w:pPr>
      <w:r>
        <w:rPr>
          <w:rFonts w:cstheme="minorHAnsi"/>
          <w:noProof/>
        </w:rPr>
        <w:t>Už v 9.30 se otevřou hradní brány, aby návštěvníci stihli první vystoupení na hlavním pódiu</w:t>
      </w:r>
      <w:r w:rsidR="00A34904">
        <w:rPr>
          <w:rFonts w:cstheme="minorHAnsi"/>
          <w:noProof/>
        </w:rPr>
        <w:t xml:space="preserve"> na nádvoří</w:t>
      </w:r>
      <w:r>
        <w:rPr>
          <w:rFonts w:cstheme="minorHAnsi"/>
          <w:noProof/>
        </w:rPr>
        <w:t xml:space="preserve">. V deset hodin zahájí program kapela </w:t>
      </w:r>
      <w:r w:rsidRPr="005E150B">
        <w:rPr>
          <w:rFonts w:cstheme="minorHAnsi"/>
          <w:b/>
          <w:bCs/>
          <w:noProof/>
        </w:rPr>
        <w:t>ODZEMĚ</w:t>
      </w:r>
      <w:r>
        <w:rPr>
          <w:rFonts w:cstheme="minorHAnsi"/>
          <w:noProof/>
        </w:rPr>
        <w:t>, pětičlenn</w:t>
      </w:r>
      <w:r w:rsidR="00A34904">
        <w:rPr>
          <w:rFonts w:cstheme="minorHAnsi"/>
          <w:noProof/>
        </w:rPr>
        <w:t>é</w:t>
      </w:r>
      <w:r>
        <w:rPr>
          <w:rFonts w:cstheme="minorHAnsi"/>
          <w:noProof/>
        </w:rPr>
        <w:t xml:space="preserve"> alternativní </w:t>
      </w:r>
      <w:r w:rsidR="00A34904">
        <w:rPr>
          <w:rFonts w:cstheme="minorHAnsi"/>
          <w:noProof/>
        </w:rPr>
        <w:t>uskupení</w:t>
      </w:r>
      <w:r>
        <w:rPr>
          <w:rFonts w:cstheme="minorHAnsi"/>
          <w:noProof/>
        </w:rPr>
        <w:t>, kter</w:t>
      </w:r>
      <w:r w:rsidR="00A34904">
        <w:rPr>
          <w:rFonts w:cstheme="minorHAnsi"/>
          <w:noProof/>
        </w:rPr>
        <w:t>é</w:t>
      </w:r>
      <w:r>
        <w:rPr>
          <w:rFonts w:cstheme="minorHAnsi"/>
          <w:noProof/>
        </w:rPr>
        <w:t xml:space="preserve"> se inspiruje lidovými motivy i indiánskými rytmy. Již tradičně vystoupí také </w:t>
      </w:r>
      <w:r w:rsidRPr="005E150B">
        <w:rPr>
          <w:rFonts w:cstheme="minorHAnsi"/>
          <w:b/>
          <w:bCs/>
          <w:noProof/>
        </w:rPr>
        <w:t>Kelt Grass Band</w:t>
      </w:r>
      <w:r w:rsidR="005E150B">
        <w:rPr>
          <w:rFonts w:cstheme="minorHAnsi"/>
          <w:noProof/>
        </w:rPr>
        <w:t>. Kapela mající v repertoáru lidovou hudbu s akcentem na stopy dávné keltské kultury, jež využívá i velmi netradiční hudební nástroje. O</w:t>
      </w:r>
      <w:r>
        <w:rPr>
          <w:rFonts w:cstheme="minorHAnsi"/>
          <w:noProof/>
        </w:rPr>
        <w:t xml:space="preserve">dpoledne zpestří ostravští </w:t>
      </w:r>
      <w:r w:rsidRPr="005E150B">
        <w:rPr>
          <w:rFonts w:cstheme="minorHAnsi"/>
          <w:b/>
          <w:bCs/>
          <w:noProof/>
        </w:rPr>
        <w:t>SKRAT</w:t>
      </w:r>
      <w:r>
        <w:rPr>
          <w:rFonts w:cstheme="minorHAnsi"/>
          <w:noProof/>
        </w:rPr>
        <w:t xml:space="preserve"> a závěr Hodokvasu bude patřit kapele </w:t>
      </w:r>
      <w:r w:rsidRPr="005E150B">
        <w:rPr>
          <w:rFonts w:cstheme="minorHAnsi"/>
          <w:b/>
          <w:bCs/>
          <w:noProof/>
        </w:rPr>
        <w:t>Golden Hits</w:t>
      </w:r>
      <w:r>
        <w:rPr>
          <w:rFonts w:cstheme="minorHAnsi"/>
          <w:noProof/>
        </w:rPr>
        <w:t xml:space="preserve">, se kterou si návštěvníci zazpívají známé hity českých i slovenských </w:t>
      </w:r>
      <w:r w:rsidR="0085101F">
        <w:rPr>
          <w:rFonts w:cstheme="minorHAnsi"/>
          <w:noProof/>
        </w:rPr>
        <w:t>interpretů</w:t>
      </w:r>
      <w:r>
        <w:rPr>
          <w:rFonts w:cstheme="minorHAnsi"/>
          <w:noProof/>
        </w:rPr>
        <w:t>.</w:t>
      </w:r>
    </w:p>
    <w:p w14:paraId="3B2BC6D4" w14:textId="358B8FC4" w:rsidR="00744635" w:rsidRDefault="00744635" w:rsidP="001639A5">
      <w:pPr>
        <w:rPr>
          <w:rFonts w:cstheme="minorHAnsi"/>
          <w:noProof/>
        </w:rPr>
      </w:pPr>
      <w:r>
        <w:rPr>
          <w:rFonts w:cstheme="minorHAnsi"/>
          <w:noProof/>
        </w:rPr>
        <w:t xml:space="preserve">Pódium na nádvoří </w:t>
      </w:r>
      <w:r w:rsidR="0085101F">
        <w:rPr>
          <w:rFonts w:cstheme="minorHAnsi"/>
          <w:noProof/>
        </w:rPr>
        <w:t>oživí také</w:t>
      </w:r>
      <w:r w:rsidR="00474EC4">
        <w:rPr>
          <w:rFonts w:cstheme="minorHAnsi"/>
          <w:noProof/>
        </w:rPr>
        <w:t xml:space="preserve"> </w:t>
      </w:r>
      <w:r w:rsidR="00474EC4" w:rsidRPr="005E150B">
        <w:rPr>
          <w:rFonts w:cstheme="minorHAnsi"/>
          <w:b/>
          <w:bCs/>
          <w:noProof/>
        </w:rPr>
        <w:t>gastro show Śląskie Smaki</w:t>
      </w:r>
      <w:r w:rsidR="00474EC4">
        <w:rPr>
          <w:rFonts w:cstheme="minorHAnsi"/>
          <w:noProof/>
        </w:rPr>
        <w:t xml:space="preserve">. </w:t>
      </w:r>
      <w:r w:rsidR="005E150B">
        <w:rPr>
          <w:rFonts w:cstheme="minorHAnsi"/>
          <w:noProof/>
        </w:rPr>
        <w:t>Uvaří</w:t>
      </w:r>
      <w:r w:rsidR="00474EC4">
        <w:rPr>
          <w:rFonts w:cstheme="minorHAnsi"/>
          <w:noProof/>
        </w:rPr>
        <w:t xml:space="preserve"> tradiční polské pokrmy a zároveň na hrad přijedou se svým food truckem. Dále vy</w:t>
      </w:r>
      <w:r>
        <w:rPr>
          <w:rFonts w:cstheme="minorHAnsi"/>
          <w:noProof/>
        </w:rPr>
        <w:t xml:space="preserve">stoupí </w:t>
      </w:r>
      <w:r w:rsidRPr="005E150B">
        <w:rPr>
          <w:rFonts w:cstheme="minorHAnsi"/>
          <w:b/>
          <w:bCs/>
          <w:noProof/>
        </w:rPr>
        <w:t>gymnast</w:t>
      </w:r>
      <w:r w:rsidR="00474EC4" w:rsidRPr="005E150B">
        <w:rPr>
          <w:rFonts w:cstheme="minorHAnsi"/>
          <w:b/>
          <w:bCs/>
          <w:noProof/>
        </w:rPr>
        <w:t>ky</w:t>
      </w:r>
      <w:r w:rsidR="00474EC4">
        <w:rPr>
          <w:rFonts w:cstheme="minorHAnsi"/>
          <w:noProof/>
        </w:rPr>
        <w:t xml:space="preserve"> </w:t>
      </w:r>
      <w:r>
        <w:rPr>
          <w:rFonts w:cstheme="minorHAnsi"/>
          <w:noProof/>
        </w:rPr>
        <w:t xml:space="preserve">z GK Vítkovice a nejenom pro děti zahraje pražské </w:t>
      </w:r>
      <w:r w:rsidRPr="005E150B">
        <w:rPr>
          <w:rFonts w:cstheme="minorHAnsi"/>
          <w:b/>
          <w:bCs/>
          <w:noProof/>
        </w:rPr>
        <w:t>Divadlo</w:t>
      </w:r>
      <w:r w:rsidR="005E150B">
        <w:rPr>
          <w:rFonts w:cstheme="minorHAnsi"/>
          <w:b/>
          <w:bCs/>
          <w:noProof/>
        </w:rPr>
        <w:t xml:space="preserve"> nejen pro děti – Hrušková, Přeučil, Rohlíček</w:t>
      </w:r>
      <w:r>
        <w:rPr>
          <w:rFonts w:cstheme="minorHAnsi"/>
          <w:noProof/>
        </w:rPr>
        <w:t xml:space="preserve">. </w:t>
      </w:r>
      <w:r w:rsidR="005E150B">
        <w:rPr>
          <w:rFonts w:cstheme="minorHAnsi"/>
          <w:noProof/>
        </w:rPr>
        <w:t>Do děje divadelního představení</w:t>
      </w:r>
      <w:r>
        <w:rPr>
          <w:rFonts w:cstheme="minorHAnsi"/>
          <w:noProof/>
        </w:rPr>
        <w:t xml:space="preserve"> Čert a Káča </w:t>
      </w:r>
      <w:r w:rsidR="00474EC4">
        <w:rPr>
          <w:rFonts w:cstheme="minorHAnsi"/>
          <w:noProof/>
        </w:rPr>
        <w:t xml:space="preserve">vtáhne diváky </w:t>
      </w:r>
      <w:r>
        <w:rPr>
          <w:rFonts w:cstheme="minorHAnsi"/>
          <w:noProof/>
        </w:rPr>
        <w:t xml:space="preserve">první česká Popelka, z černobílé verze pohádky, </w:t>
      </w:r>
      <w:r w:rsidRPr="005E150B">
        <w:rPr>
          <w:rFonts w:cstheme="minorHAnsi"/>
          <w:b/>
          <w:bCs/>
          <w:noProof/>
        </w:rPr>
        <w:t>Eva Hrušková</w:t>
      </w:r>
      <w:r>
        <w:rPr>
          <w:rFonts w:cstheme="minorHAnsi"/>
          <w:noProof/>
        </w:rPr>
        <w:t xml:space="preserve"> a její syn Zdeněk Rohlíček.</w:t>
      </w:r>
    </w:p>
    <w:p w14:paraId="2E2F9694" w14:textId="229E7F2F" w:rsidR="00744635" w:rsidRPr="005E150B" w:rsidRDefault="00744635" w:rsidP="001639A5">
      <w:pPr>
        <w:rPr>
          <w:rFonts w:cstheme="minorHAnsi"/>
          <w:b/>
          <w:bCs/>
          <w:noProof/>
        </w:rPr>
      </w:pPr>
      <w:r>
        <w:rPr>
          <w:rFonts w:cstheme="minorHAnsi"/>
          <w:noProof/>
        </w:rPr>
        <w:t xml:space="preserve">Nádvoří bude plné stánků s jídlem - sladkým, slaným, bezmasým, masovým i bezlepkovým, s nápoji od nealka přes víno a medovinu až po pivo z lokálních minipivovarů. </w:t>
      </w:r>
      <w:r w:rsidR="009C7C56">
        <w:rPr>
          <w:rFonts w:cstheme="minorHAnsi"/>
          <w:noProof/>
        </w:rPr>
        <w:t xml:space="preserve">Zakoupit bude možné také drobné dárkové předměty, bižuterii, minerály, čaje, sirupy nebo zboží se známkou </w:t>
      </w:r>
      <w:r w:rsidR="009C7C56" w:rsidRPr="005E150B">
        <w:rPr>
          <w:rFonts w:cstheme="minorHAnsi"/>
          <w:b/>
          <w:bCs/>
          <w:noProof/>
        </w:rPr>
        <w:t>Regionální potravina.</w:t>
      </w:r>
    </w:p>
    <w:p w14:paraId="54491DCA" w14:textId="3C1D1342" w:rsidR="009C7C56" w:rsidRDefault="009C7C56" w:rsidP="001639A5">
      <w:pPr>
        <w:rPr>
          <w:rFonts w:cstheme="minorHAnsi"/>
          <w:noProof/>
        </w:rPr>
      </w:pPr>
      <w:r>
        <w:rPr>
          <w:rFonts w:cstheme="minorHAnsi"/>
          <w:noProof/>
        </w:rPr>
        <w:t xml:space="preserve">Na nádvoří </w:t>
      </w:r>
      <w:r w:rsidR="0085101F">
        <w:rPr>
          <w:rFonts w:cstheme="minorHAnsi"/>
          <w:noProof/>
        </w:rPr>
        <w:t>nahlédnete</w:t>
      </w:r>
      <w:r>
        <w:rPr>
          <w:rFonts w:cstheme="minorHAnsi"/>
          <w:noProof/>
        </w:rPr>
        <w:t xml:space="preserve"> pod ruku kováři</w:t>
      </w:r>
      <w:r w:rsidR="00426916">
        <w:rPr>
          <w:rFonts w:cstheme="minorHAnsi"/>
          <w:noProof/>
        </w:rPr>
        <w:t xml:space="preserve"> nebo se přiučíte tkaní na stavu.</w:t>
      </w:r>
      <w:r w:rsidR="007C6597">
        <w:rPr>
          <w:rFonts w:cstheme="minorHAnsi"/>
          <w:noProof/>
        </w:rPr>
        <w:t xml:space="preserve"> Své řemeslo předvedou výrobci tradičních dřevěných hudebních nástrojů – Filip Jantula, aneb Čarozvuk a Rostislav Žďárský. Tyto hudební nástroje bude možné rovněž zakoupit.</w:t>
      </w:r>
      <w:r w:rsidR="007C6597">
        <w:rPr>
          <w:rFonts w:cstheme="minorHAnsi"/>
          <w:noProof/>
        </w:rPr>
        <w:br/>
      </w:r>
      <w:r w:rsidR="00426916">
        <w:rPr>
          <w:rFonts w:cstheme="minorHAnsi"/>
          <w:noProof/>
        </w:rPr>
        <w:t>D</w:t>
      </w:r>
      <w:r>
        <w:rPr>
          <w:rFonts w:cstheme="minorHAnsi"/>
          <w:noProof/>
        </w:rPr>
        <w:t>ěti se mohou svézt na dřevěném historickém kolotoči</w:t>
      </w:r>
      <w:r w:rsidR="00426916">
        <w:rPr>
          <w:rFonts w:cstheme="minorHAnsi"/>
          <w:noProof/>
        </w:rPr>
        <w:t xml:space="preserve">, </w:t>
      </w:r>
      <w:r>
        <w:rPr>
          <w:rFonts w:cstheme="minorHAnsi"/>
          <w:noProof/>
        </w:rPr>
        <w:t xml:space="preserve">vyzkoušet ražbu mincí či střelbu z kuše. </w:t>
      </w:r>
      <w:r w:rsidRPr="005E150B">
        <w:rPr>
          <w:rFonts w:cstheme="minorHAnsi"/>
          <w:b/>
          <w:bCs/>
          <w:noProof/>
        </w:rPr>
        <w:t xml:space="preserve">Tajuplný svět podivuhodných her </w:t>
      </w:r>
      <w:r w:rsidRPr="005E150B">
        <w:rPr>
          <w:rFonts w:cstheme="minorHAnsi"/>
          <w:noProof/>
        </w:rPr>
        <w:t>předvede</w:t>
      </w:r>
      <w:r w:rsidRPr="005E150B">
        <w:rPr>
          <w:rFonts w:cstheme="minorHAnsi"/>
          <w:b/>
          <w:bCs/>
          <w:noProof/>
        </w:rPr>
        <w:t xml:space="preserve"> Jiří Šebesta</w:t>
      </w:r>
      <w:r>
        <w:rPr>
          <w:rFonts w:cstheme="minorHAnsi"/>
          <w:noProof/>
        </w:rPr>
        <w:t>, který vyrábí neobvyklé společenské hry a návštěvníci si je mohou na hodokvasu zahrát. Ve tvůrčích dílnách pro děti i dospělé si můžete odlít vlastní svíci, vyrobit mýdlo nebo sůl do koupele, nebo</w:t>
      </w:r>
      <w:r w:rsidR="008D4A99">
        <w:rPr>
          <w:rFonts w:cstheme="minorHAnsi"/>
          <w:noProof/>
        </w:rPr>
        <w:t xml:space="preserve"> si vyzkoušet techniku gravírování. Dílničky si připravil také </w:t>
      </w:r>
      <w:r w:rsidR="008D4A99" w:rsidRPr="005E150B">
        <w:rPr>
          <w:rFonts w:cstheme="minorHAnsi"/>
          <w:b/>
          <w:bCs/>
          <w:noProof/>
        </w:rPr>
        <w:t>Milan Šťastný</w:t>
      </w:r>
      <w:r w:rsidR="008D4A99">
        <w:rPr>
          <w:rFonts w:cstheme="minorHAnsi"/>
          <w:noProof/>
        </w:rPr>
        <w:t xml:space="preserve">, kterého návštěvníci najdou v malém sále, kde od 14 hodin zahraje také </w:t>
      </w:r>
      <w:r w:rsidR="008D4A99" w:rsidRPr="005E150B">
        <w:rPr>
          <w:rFonts w:cstheme="minorHAnsi"/>
          <w:b/>
          <w:bCs/>
          <w:noProof/>
        </w:rPr>
        <w:t>loutkové představení</w:t>
      </w:r>
      <w:r w:rsidR="008D4A99">
        <w:rPr>
          <w:rFonts w:cstheme="minorHAnsi"/>
          <w:noProof/>
        </w:rPr>
        <w:t xml:space="preserve"> pro děti.</w:t>
      </w:r>
      <w:r w:rsidR="0085101F">
        <w:rPr>
          <w:rFonts w:cstheme="minorHAnsi"/>
          <w:noProof/>
        </w:rPr>
        <w:t xml:space="preserve"> A </w:t>
      </w:r>
      <w:r w:rsidR="005E150B">
        <w:rPr>
          <w:rFonts w:cstheme="minorHAnsi"/>
          <w:noProof/>
        </w:rPr>
        <w:t>vzhledem k prostředí hradu</w:t>
      </w:r>
      <w:r w:rsidR="0085101F">
        <w:rPr>
          <w:rFonts w:cstheme="minorHAnsi"/>
          <w:noProof/>
        </w:rPr>
        <w:t xml:space="preserve"> zhlédnete také ukázky hrdelního a útrpného práva.</w:t>
      </w:r>
    </w:p>
    <w:p w14:paraId="5AC4107F" w14:textId="320C812D" w:rsidR="008D4A99" w:rsidRDefault="008D4A99" w:rsidP="001639A5">
      <w:pPr>
        <w:rPr>
          <w:rFonts w:cstheme="minorHAnsi"/>
          <w:noProof/>
        </w:rPr>
      </w:pPr>
      <w:r>
        <w:rPr>
          <w:rFonts w:cstheme="minorHAnsi"/>
          <w:noProof/>
        </w:rPr>
        <w:t>V klidnější</w:t>
      </w:r>
      <w:r w:rsidR="0085101F">
        <w:rPr>
          <w:rFonts w:cstheme="minorHAnsi"/>
          <w:noProof/>
        </w:rPr>
        <w:t>m</w:t>
      </w:r>
      <w:r>
        <w:rPr>
          <w:rFonts w:cstheme="minorHAnsi"/>
          <w:noProof/>
        </w:rPr>
        <w:t xml:space="preserve"> amfiteátru bude po celý den k dispozici malování na obličej</w:t>
      </w:r>
      <w:r w:rsidR="00496D40">
        <w:rPr>
          <w:rFonts w:cstheme="minorHAnsi"/>
          <w:noProof/>
        </w:rPr>
        <w:t>, vystou</w:t>
      </w:r>
      <w:r w:rsidR="0085101F">
        <w:rPr>
          <w:rFonts w:cstheme="minorHAnsi"/>
          <w:noProof/>
        </w:rPr>
        <w:t>p</w:t>
      </w:r>
      <w:r w:rsidR="00496D40">
        <w:rPr>
          <w:rFonts w:cstheme="minorHAnsi"/>
          <w:noProof/>
        </w:rPr>
        <w:t xml:space="preserve">í zde </w:t>
      </w:r>
      <w:r w:rsidR="00496D40" w:rsidRPr="005E150B">
        <w:rPr>
          <w:rFonts w:cstheme="minorHAnsi"/>
          <w:b/>
          <w:bCs/>
          <w:noProof/>
        </w:rPr>
        <w:t>sokolník</w:t>
      </w:r>
      <w:r w:rsidR="00496D40">
        <w:rPr>
          <w:rFonts w:cstheme="minorHAnsi"/>
          <w:noProof/>
        </w:rPr>
        <w:t xml:space="preserve"> s ukázkami dravců a ve dvou blocích se uskuteční také show </w:t>
      </w:r>
      <w:r w:rsidR="00496D40" w:rsidRPr="005E150B">
        <w:rPr>
          <w:rFonts w:cstheme="minorHAnsi"/>
          <w:b/>
          <w:bCs/>
          <w:noProof/>
        </w:rPr>
        <w:t>S koňmi jinak</w:t>
      </w:r>
      <w:r w:rsidR="00496D40">
        <w:rPr>
          <w:rFonts w:cstheme="minorHAnsi"/>
          <w:noProof/>
        </w:rPr>
        <w:t>.</w:t>
      </w:r>
      <w:r w:rsidR="00426916">
        <w:rPr>
          <w:rFonts w:cstheme="minorHAnsi"/>
          <w:noProof/>
        </w:rPr>
        <w:t xml:space="preserve"> O hudební doprovod se v průběhu dne postará Flašinetář František.</w:t>
      </w:r>
      <w:r w:rsidR="00A03DE3">
        <w:rPr>
          <w:rFonts w:cstheme="minorHAnsi"/>
          <w:noProof/>
        </w:rPr>
        <w:t xml:space="preserve"> </w:t>
      </w:r>
      <w:r w:rsidR="00A03DE3" w:rsidRPr="003B57F6">
        <w:rPr>
          <w:rFonts w:cstheme="minorHAnsi"/>
          <w:i/>
          <w:iCs/>
          <w:noProof/>
        </w:rPr>
        <w:t>„</w:t>
      </w:r>
      <w:r w:rsidR="003B57F6" w:rsidRPr="003B57F6">
        <w:rPr>
          <w:rFonts w:cstheme="minorHAnsi"/>
          <w:i/>
          <w:iCs/>
          <w:noProof/>
        </w:rPr>
        <w:t xml:space="preserve">Chceme, ať se hodokvas stane tradiční hradní akcí, kam se budou návštěvníci rádi vracet. Program se snažíme proto vytvářet velmi různorodý. Chybět nebudou některé oblíbené stálice, jako například kapela Kelt Grass Band nebo sokolník Karel Nejman. </w:t>
      </w:r>
      <w:r w:rsidR="003B57F6" w:rsidRPr="003B57F6">
        <w:rPr>
          <w:rFonts w:cstheme="minorHAnsi"/>
          <w:i/>
          <w:iCs/>
          <w:noProof/>
        </w:rPr>
        <w:lastRenderedPageBreak/>
        <w:t xml:space="preserve">Snažíme se ale pro každý </w:t>
      </w:r>
      <w:r w:rsidR="003B57F6">
        <w:rPr>
          <w:rFonts w:cstheme="minorHAnsi"/>
          <w:i/>
          <w:iCs/>
          <w:noProof/>
        </w:rPr>
        <w:t>ročník</w:t>
      </w:r>
      <w:r w:rsidR="003B57F6" w:rsidRPr="003B57F6">
        <w:rPr>
          <w:rFonts w:cstheme="minorHAnsi"/>
          <w:i/>
          <w:iCs/>
          <w:noProof/>
        </w:rPr>
        <w:t xml:space="preserve"> vymyslet něco nového, letos třeba fotokoutek, hledání pokladu pro děti, poprvé se na pódiu bude vařit i zahraniční kuchyně – a to díky </w:t>
      </w:r>
      <w:r w:rsidR="003B57F6">
        <w:rPr>
          <w:rFonts w:cstheme="minorHAnsi"/>
          <w:i/>
          <w:iCs/>
          <w:noProof/>
        </w:rPr>
        <w:t>projektu</w:t>
      </w:r>
      <w:r w:rsidR="003B57F6" w:rsidRPr="003B57F6">
        <w:rPr>
          <w:rFonts w:cstheme="minorHAnsi"/>
          <w:i/>
          <w:iCs/>
          <w:noProof/>
        </w:rPr>
        <w:t xml:space="preserve"> Śląskie Smaki, kte</w:t>
      </w:r>
      <w:r w:rsidR="003B57F6">
        <w:rPr>
          <w:rFonts w:cstheme="minorHAnsi"/>
          <w:i/>
          <w:iCs/>
          <w:noProof/>
        </w:rPr>
        <w:t>rý</w:t>
      </w:r>
      <w:r w:rsidR="003B57F6" w:rsidRPr="003B57F6">
        <w:rPr>
          <w:rFonts w:cstheme="minorHAnsi"/>
          <w:i/>
          <w:iCs/>
          <w:noProof/>
        </w:rPr>
        <w:t xml:space="preserve"> dorazí z Polska.</w:t>
      </w:r>
      <w:r w:rsidR="003B57F6">
        <w:rPr>
          <w:rFonts w:cstheme="minorHAnsi"/>
          <w:noProof/>
        </w:rPr>
        <w:t>“ říká manažerka akce Denisa Ježková.</w:t>
      </w:r>
    </w:p>
    <w:p w14:paraId="1394558B" w14:textId="2632DBD0" w:rsidR="00496D40" w:rsidRDefault="00496D40" w:rsidP="001639A5">
      <w:pPr>
        <w:rPr>
          <w:rFonts w:cstheme="minorHAnsi"/>
          <w:noProof/>
        </w:rPr>
      </w:pPr>
      <w:r>
        <w:rPr>
          <w:rFonts w:cstheme="minorHAnsi"/>
          <w:noProof/>
        </w:rPr>
        <w:t xml:space="preserve">Velký sál se promění v zázemí </w:t>
      </w:r>
      <w:r w:rsidRPr="005E150B">
        <w:rPr>
          <w:rFonts w:cstheme="minorHAnsi"/>
          <w:b/>
          <w:bCs/>
          <w:noProof/>
        </w:rPr>
        <w:t>Sdružení volného času Korunka</w:t>
      </w:r>
      <w:r>
        <w:rPr>
          <w:rFonts w:cstheme="minorHAnsi"/>
          <w:noProof/>
        </w:rPr>
        <w:t>, které bude bavit děti různými úkol</w:t>
      </w:r>
      <w:r w:rsidR="00FE4555">
        <w:rPr>
          <w:rFonts w:cstheme="minorHAnsi"/>
          <w:noProof/>
        </w:rPr>
        <w:t>y</w:t>
      </w:r>
      <w:r>
        <w:rPr>
          <w:rFonts w:cstheme="minorHAnsi"/>
          <w:noProof/>
        </w:rPr>
        <w:t xml:space="preserve"> a dílničkami, deskové hry si můžete vyzkoušet u </w:t>
      </w:r>
      <w:r w:rsidRPr="005E150B">
        <w:rPr>
          <w:rFonts w:cstheme="minorHAnsi"/>
          <w:b/>
          <w:bCs/>
          <w:noProof/>
        </w:rPr>
        <w:t>MINDOKu</w:t>
      </w:r>
      <w:r>
        <w:rPr>
          <w:rFonts w:cstheme="minorHAnsi"/>
          <w:noProof/>
        </w:rPr>
        <w:t xml:space="preserve"> a v sále najdete také </w:t>
      </w:r>
      <w:r w:rsidRPr="005E150B">
        <w:rPr>
          <w:rFonts w:cstheme="minorHAnsi"/>
          <w:b/>
          <w:bCs/>
          <w:noProof/>
        </w:rPr>
        <w:t>karikaturistu</w:t>
      </w:r>
      <w:r>
        <w:rPr>
          <w:rFonts w:cstheme="minorHAnsi"/>
          <w:noProof/>
        </w:rPr>
        <w:t xml:space="preserve"> Miroslava Porubu, který zájemcům vytvoří černobílou karikaturu.</w:t>
      </w:r>
    </w:p>
    <w:p w14:paraId="0A838F58" w14:textId="4E2A9974" w:rsidR="00894B46" w:rsidRDefault="00894B46" w:rsidP="001639A5">
      <w:pPr>
        <w:rPr>
          <w:rFonts w:cstheme="minorHAnsi"/>
          <w:noProof/>
        </w:rPr>
      </w:pPr>
      <w:r>
        <w:rPr>
          <w:rFonts w:cstheme="minorHAnsi"/>
          <w:noProof/>
        </w:rPr>
        <w:t>Lákadlem pro děti může být zakoupení tzv. hradních štěstíček a hledání pokladu – hrací karty budou k dispozici u vstupu do hradu a po sesbírání razítek získají malí návštěvníci drobnou odměnu.</w:t>
      </w:r>
    </w:p>
    <w:p w14:paraId="348011D9" w14:textId="35BA627F" w:rsidR="00496D40" w:rsidRDefault="00496D40" w:rsidP="001639A5">
      <w:pPr>
        <w:rPr>
          <w:rFonts w:cstheme="minorHAnsi"/>
          <w:noProof/>
        </w:rPr>
      </w:pPr>
      <w:r>
        <w:rPr>
          <w:rFonts w:cstheme="minorHAnsi"/>
          <w:noProof/>
        </w:rPr>
        <w:t xml:space="preserve">Kompletní program i seznam prodejců je dostupný na webových stránkách hradu </w:t>
      </w:r>
      <w:hyperlink r:id="rId5" w:history="1">
        <w:r w:rsidRPr="0086640D">
          <w:rPr>
            <w:rStyle w:val="Hypertextovodkaz"/>
            <w:rFonts w:cstheme="minorHAnsi"/>
            <w:noProof/>
          </w:rPr>
          <w:t>www.slezskoostravskyhrad.cz</w:t>
        </w:r>
      </w:hyperlink>
      <w:r>
        <w:rPr>
          <w:rFonts w:cstheme="minorHAnsi"/>
          <w:noProof/>
        </w:rPr>
        <w:t xml:space="preserve"> nebo na </w:t>
      </w:r>
      <w:hyperlink r:id="rId6" w:history="1">
        <w:r w:rsidRPr="0085101F">
          <w:rPr>
            <w:rStyle w:val="Hypertextovodkaz"/>
            <w:rFonts w:cstheme="minorHAnsi"/>
            <w:noProof/>
          </w:rPr>
          <w:t>FB události</w:t>
        </w:r>
      </w:hyperlink>
      <w:r>
        <w:rPr>
          <w:rFonts w:cstheme="minorHAnsi"/>
          <w:noProof/>
        </w:rPr>
        <w:t>.</w:t>
      </w:r>
    </w:p>
    <w:p w14:paraId="2EF4D9A2" w14:textId="6E998C12" w:rsidR="00496D40" w:rsidRDefault="00496D40" w:rsidP="001639A5">
      <w:pPr>
        <w:rPr>
          <w:rFonts w:cstheme="minorHAnsi"/>
          <w:noProof/>
        </w:rPr>
      </w:pPr>
      <w:r w:rsidRPr="005E150B">
        <w:rPr>
          <w:rFonts w:cstheme="minorHAnsi"/>
          <w:b/>
          <w:bCs/>
          <w:noProof/>
        </w:rPr>
        <w:t>Mediálním partnerem</w:t>
      </w:r>
      <w:r>
        <w:rPr>
          <w:rFonts w:cstheme="minorHAnsi"/>
          <w:noProof/>
        </w:rPr>
        <w:t xml:space="preserve"> Hodokvasu na hradě je </w:t>
      </w:r>
      <w:r w:rsidRPr="005E150B">
        <w:rPr>
          <w:rFonts w:cstheme="minorHAnsi"/>
          <w:b/>
          <w:bCs/>
          <w:noProof/>
        </w:rPr>
        <w:t>Hitrádio Orion</w:t>
      </w:r>
      <w:r>
        <w:rPr>
          <w:rFonts w:cstheme="minorHAnsi"/>
          <w:noProof/>
        </w:rPr>
        <w:t xml:space="preserve">, </w:t>
      </w:r>
      <w:r w:rsidR="00F83EDD">
        <w:rPr>
          <w:rFonts w:cstheme="minorHAnsi"/>
          <w:noProof/>
        </w:rPr>
        <w:t xml:space="preserve">které pro návštěvníky připravilo </w:t>
      </w:r>
      <w:r w:rsidR="00F83EDD" w:rsidRPr="00FE4555">
        <w:rPr>
          <w:rFonts w:cstheme="minorHAnsi"/>
          <w:b/>
          <w:bCs/>
          <w:noProof/>
        </w:rPr>
        <w:t>odpočinkovou zónu</w:t>
      </w:r>
      <w:r w:rsidR="00F83EDD">
        <w:rPr>
          <w:rFonts w:cstheme="minorHAnsi"/>
          <w:noProof/>
        </w:rPr>
        <w:t>. Hitrádio bude navíc z akce živě vysílat do éteru!</w:t>
      </w:r>
    </w:p>
    <w:p w14:paraId="16A7B0F9" w14:textId="7F168F3B" w:rsidR="0085101F" w:rsidRDefault="0085101F" w:rsidP="001639A5">
      <w:pPr>
        <w:rPr>
          <w:rFonts w:cstheme="minorHAnsi"/>
          <w:noProof/>
        </w:rPr>
      </w:pPr>
      <w:r>
        <w:rPr>
          <w:rFonts w:cstheme="minorHAnsi"/>
          <w:noProof/>
        </w:rPr>
        <w:t>Partner</w:t>
      </w:r>
      <w:r w:rsidR="00B24278">
        <w:rPr>
          <w:rFonts w:cstheme="minorHAnsi"/>
          <w:noProof/>
        </w:rPr>
        <w:t>y</w:t>
      </w:r>
      <w:r>
        <w:rPr>
          <w:rFonts w:cstheme="minorHAnsi"/>
          <w:noProof/>
        </w:rPr>
        <w:t xml:space="preserve"> akce j</w:t>
      </w:r>
      <w:r w:rsidR="00B24278">
        <w:rPr>
          <w:rFonts w:cstheme="minorHAnsi"/>
          <w:noProof/>
        </w:rPr>
        <w:t>sou</w:t>
      </w:r>
      <w:r>
        <w:rPr>
          <w:rFonts w:cstheme="minorHAnsi"/>
          <w:noProof/>
        </w:rPr>
        <w:t xml:space="preserve"> společnost</w:t>
      </w:r>
      <w:r w:rsidR="00B24278">
        <w:rPr>
          <w:rFonts w:cstheme="minorHAnsi"/>
          <w:noProof/>
        </w:rPr>
        <w:t>i</w:t>
      </w:r>
      <w:r>
        <w:rPr>
          <w:rFonts w:cstheme="minorHAnsi"/>
          <w:noProof/>
        </w:rPr>
        <w:t xml:space="preserve"> </w:t>
      </w:r>
      <w:r w:rsidR="005E150B">
        <w:rPr>
          <w:rFonts w:cstheme="minorHAnsi"/>
          <w:noProof/>
        </w:rPr>
        <w:t>SOLID security</w:t>
      </w:r>
      <w:r w:rsidR="00FE4555">
        <w:rPr>
          <w:rFonts w:cstheme="minorHAnsi"/>
          <w:noProof/>
        </w:rPr>
        <w:t xml:space="preserve"> a HSF System. HSF System připravilo KLIDOFF zónu s oblíbenými hrami jako jenga věž, šachy apod</w:t>
      </w:r>
      <w:r w:rsidR="005E150B">
        <w:rPr>
          <w:rFonts w:cstheme="minorHAnsi"/>
          <w:noProof/>
        </w:rPr>
        <w:t>.</w:t>
      </w:r>
    </w:p>
    <w:p w14:paraId="2198698F" w14:textId="09085E5F" w:rsidR="00A03DE3" w:rsidRDefault="00A03DE3" w:rsidP="001639A5">
      <w:pPr>
        <w:rPr>
          <w:rFonts w:cstheme="minorHAnsi"/>
          <w:noProof/>
        </w:rPr>
      </w:pPr>
      <w:r>
        <w:rPr>
          <w:rFonts w:cstheme="minorHAnsi"/>
          <w:noProof/>
        </w:rPr>
        <w:t>Program probíhá od 10 do 19 hodin. Hrad bude otevřen již od 9.30. Změny v programu vyhrazeny.</w:t>
      </w:r>
    </w:p>
    <w:p w14:paraId="6740278A" w14:textId="3F5378F9" w:rsidR="00496D40" w:rsidRDefault="00496D40" w:rsidP="001639A5">
      <w:pPr>
        <w:rPr>
          <w:rFonts w:cstheme="minorHAnsi"/>
          <w:noProof/>
        </w:rPr>
      </w:pPr>
      <w:r>
        <w:rPr>
          <w:rFonts w:cstheme="minorHAnsi"/>
          <w:noProof/>
        </w:rPr>
        <w:t xml:space="preserve">Vstupné zakoupíte v předprodeji do 6. 10. </w:t>
      </w:r>
      <w:hyperlink r:id="rId7" w:history="1">
        <w:r w:rsidRPr="00FE4555">
          <w:rPr>
            <w:rStyle w:val="Hypertextovodkaz"/>
            <w:rFonts w:cstheme="minorHAnsi"/>
            <w:noProof/>
          </w:rPr>
          <w:t>online</w:t>
        </w:r>
      </w:hyperlink>
      <w:r>
        <w:rPr>
          <w:rFonts w:cstheme="minorHAnsi"/>
          <w:noProof/>
        </w:rPr>
        <w:t xml:space="preserve"> nebo na pobočkách OSTRAVAINFO!!! a Info Jih. K dispozici bude také na místě v den akce.</w:t>
      </w:r>
    </w:p>
    <w:p w14:paraId="6CD24920" w14:textId="5FA62131" w:rsidR="00496D40" w:rsidRPr="00CA73EC" w:rsidRDefault="00496D40" w:rsidP="00CA73EC">
      <w:pPr>
        <w:rPr>
          <w:rFonts w:cstheme="minorHAnsi"/>
          <w:b/>
          <w:bCs/>
          <w:noProof/>
        </w:rPr>
      </w:pPr>
      <w:r w:rsidRPr="00496D40">
        <w:rPr>
          <w:rFonts w:cstheme="minorHAnsi"/>
          <w:b/>
          <w:bCs/>
          <w:noProof/>
        </w:rPr>
        <w:t>Vstupné:</w:t>
      </w:r>
      <w:r w:rsidR="00CA73EC">
        <w:rPr>
          <w:rFonts w:cstheme="minorHAnsi"/>
          <w:noProof/>
        </w:rPr>
        <w:br/>
      </w:r>
      <w:r w:rsidRPr="00496D40">
        <w:rPr>
          <w:rFonts w:cstheme="minorHAnsi"/>
          <w:noProof/>
        </w:rPr>
        <w:t>Zdarma děti do 5 let včetně, doprovod ZTP/P</w:t>
      </w:r>
      <w:r w:rsidR="00CA73EC">
        <w:rPr>
          <w:rFonts w:cstheme="minorHAnsi"/>
          <w:b/>
          <w:bCs/>
          <w:noProof/>
        </w:rPr>
        <w:br/>
      </w:r>
      <w:r w:rsidRPr="00496D40">
        <w:rPr>
          <w:rFonts w:cstheme="minorHAnsi"/>
          <w:noProof/>
        </w:rPr>
        <w:t>Platí černá karta 202</w:t>
      </w:r>
      <w:r>
        <w:rPr>
          <w:rFonts w:cstheme="minorHAnsi"/>
          <w:noProof/>
        </w:rPr>
        <w:t>3</w:t>
      </w:r>
    </w:p>
    <w:p w14:paraId="5A4C4836" w14:textId="5098211D" w:rsidR="00496D40" w:rsidRPr="00496D40" w:rsidRDefault="00496D40" w:rsidP="00CA73EC">
      <w:pPr>
        <w:spacing w:after="0"/>
        <w:rPr>
          <w:rFonts w:cstheme="minorHAnsi"/>
          <w:noProof/>
        </w:rPr>
      </w:pPr>
      <w:r w:rsidRPr="00496D40">
        <w:rPr>
          <w:rFonts w:cstheme="minorHAnsi"/>
          <w:noProof/>
        </w:rPr>
        <w:t xml:space="preserve">Zvýhodněný </w:t>
      </w:r>
      <w:r w:rsidRPr="00CA73EC">
        <w:rPr>
          <w:rFonts w:cstheme="minorHAnsi"/>
          <w:b/>
          <w:bCs/>
          <w:noProof/>
        </w:rPr>
        <w:t>PŘEDPRODEJ</w:t>
      </w:r>
      <w:r w:rsidRPr="00496D40">
        <w:rPr>
          <w:rFonts w:cstheme="minorHAnsi"/>
          <w:noProof/>
        </w:rPr>
        <w:t xml:space="preserve"> platí do </w:t>
      </w:r>
      <w:r>
        <w:rPr>
          <w:rFonts w:cstheme="minorHAnsi"/>
          <w:noProof/>
        </w:rPr>
        <w:t>6</w:t>
      </w:r>
      <w:r w:rsidRPr="00496D40">
        <w:rPr>
          <w:rFonts w:cstheme="minorHAnsi"/>
          <w:noProof/>
        </w:rPr>
        <w:t>. 10.:</w:t>
      </w:r>
    </w:p>
    <w:p w14:paraId="3B7B158F" w14:textId="39DC903D" w:rsidR="00496D40" w:rsidRPr="00496D40" w:rsidRDefault="00496D40" w:rsidP="00CA73EC">
      <w:pPr>
        <w:spacing w:after="0"/>
        <w:rPr>
          <w:rFonts w:cstheme="minorHAnsi"/>
          <w:noProof/>
        </w:rPr>
      </w:pPr>
      <w:r w:rsidRPr="00496D40">
        <w:rPr>
          <w:rFonts w:cstheme="minorHAnsi"/>
          <w:noProof/>
        </w:rPr>
        <w:t>1</w:t>
      </w:r>
      <w:r w:rsidR="0076119B">
        <w:rPr>
          <w:rFonts w:cstheme="minorHAnsi"/>
          <w:noProof/>
        </w:rPr>
        <w:t>2</w:t>
      </w:r>
      <w:r w:rsidRPr="00496D40">
        <w:rPr>
          <w:rFonts w:cstheme="minorHAnsi"/>
          <w:noProof/>
        </w:rPr>
        <w:t>0 Kč dospělý</w:t>
      </w:r>
    </w:p>
    <w:p w14:paraId="7BF6F5E6" w14:textId="6A3B27AB" w:rsidR="00496D40" w:rsidRPr="00496D40" w:rsidRDefault="0076119B" w:rsidP="00CA73EC">
      <w:pPr>
        <w:spacing w:after="0"/>
        <w:rPr>
          <w:rFonts w:cstheme="minorHAnsi"/>
          <w:noProof/>
        </w:rPr>
      </w:pPr>
      <w:r>
        <w:rPr>
          <w:rFonts w:cstheme="minorHAnsi"/>
          <w:noProof/>
        </w:rPr>
        <w:t>8</w:t>
      </w:r>
      <w:r w:rsidR="00496D40" w:rsidRPr="00496D40">
        <w:rPr>
          <w:rFonts w:cstheme="minorHAnsi"/>
          <w:noProof/>
        </w:rPr>
        <w:t>0 Kč děti od 6 let včetně, studenti (s platným studentským průkazem), senioři (nad 63 let včetně), držitelé TP, ZTP a ZTP/P průkazů</w:t>
      </w:r>
    </w:p>
    <w:p w14:paraId="7766D86A" w14:textId="2414D4F9" w:rsidR="00496D40" w:rsidRDefault="0076119B" w:rsidP="00396698">
      <w:pPr>
        <w:spacing w:after="0"/>
        <w:rPr>
          <w:rFonts w:cstheme="minorHAnsi"/>
          <w:noProof/>
        </w:rPr>
      </w:pPr>
      <w:r>
        <w:rPr>
          <w:rFonts w:cstheme="minorHAnsi"/>
          <w:noProof/>
        </w:rPr>
        <w:t>30</w:t>
      </w:r>
      <w:r w:rsidR="00496D40" w:rsidRPr="00496D40">
        <w:rPr>
          <w:rFonts w:cstheme="minorHAnsi"/>
          <w:noProof/>
        </w:rPr>
        <w:t>0 Kč rodinné vstupné (2 dospělí + 1 až 3 děti)</w:t>
      </w:r>
    </w:p>
    <w:p w14:paraId="4A728492" w14:textId="77777777" w:rsidR="00396698" w:rsidRPr="00496D40" w:rsidRDefault="00396698" w:rsidP="00396698">
      <w:pPr>
        <w:spacing w:after="0"/>
        <w:rPr>
          <w:rFonts w:cstheme="minorHAnsi"/>
          <w:noProof/>
        </w:rPr>
      </w:pPr>
    </w:p>
    <w:p w14:paraId="3F894AE7" w14:textId="1496F7FB" w:rsidR="00496D40" w:rsidRPr="00496D40" w:rsidRDefault="00496D40" w:rsidP="00CA73EC">
      <w:pPr>
        <w:spacing w:after="0"/>
        <w:rPr>
          <w:rFonts w:cstheme="minorHAnsi"/>
          <w:noProof/>
        </w:rPr>
      </w:pPr>
      <w:r w:rsidRPr="00496D40">
        <w:rPr>
          <w:rFonts w:cstheme="minorHAnsi"/>
          <w:noProof/>
        </w:rPr>
        <w:t xml:space="preserve">Prodej na </w:t>
      </w:r>
      <w:r w:rsidRPr="00CA73EC">
        <w:rPr>
          <w:rFonts w:cstheme="minorHAnsi"/>
          <w:b/>
          <w:bCs/>
          <w:noProof/>
        </w:rPr>
        <w:t>místě</w:t>
      </w:r>
      <w:r w:rsidRPr="00496D40">
        <w:rPr>
          <w:rFonts w:cstheme="minorHAnsi"/>
          <w:noProof/>
        </w:rPr>
        <w:t xml:space="preserve"> </w:t>
      </w:r>
      <w:r w:rsidR="0085101F">
        <w:rPr>
          <w:rFonts w:cstheme="minorHAnsi"/>
          <w:noProof/>
        </w:rPr>
        <w:t>7</w:t>
      </w:r>
      <w:r w:rsidRPr="00496D40">
        <w:rPr>
          <w:rFonts w:cstheme="minorHAnsi"/>
          <w:noProof/>
        </w:rPr>
        <w:t>. 10.:</w:t>
      </w:r>
    </w:p>
    <w:p w14:paraId="110B4514" w14:textId="69569367" w:rsidR="00496D40" w:rsidRPr="00496D40" w:rsidRDefault="00496D40" w:rsidP="00CA73EC">
      <w:pPr>
        <w:spacing w:after="0"/>
        <w:rPr>
          <w:rFonts w:cstheme="minorHAnsi"/>
          <w:noProof/>
        </w:rPr>
      </w:pPr>
      <w:r w:rsidRPr="00496D40">
        <w:rPr>
          <w:rFonts w:cstheme="minorHAnsi"/>
          <w:noProof/>
        </w:rPr>
        <w:t>1</w:t>
      </w:r>
      <w:r w:rsidR="0076119B">
        <w:rPr>
          <w:rFonts w:cstheme="minorHAnsi"/>
          <w:noProof/>
        </w:rPr>
        <w:t>5</w:t>
      </w:r>
      <w:r w:rsidRPr="00496D40">
        <w:rPr>
          <w:rFonts w:cstheme="minorHAnsi"/>
          <w:noProof/>
        </w:rPr>
        <w:t>0 Kč dospělý</w:t>
      </w:r>
    </w:p>
    <w:p w14:paraId="7865DCD7" w14:textId="3B5348D6" w:rsidR="00496D40" w:rsidRPr="00496D40" w:rsidRDefault="0076119B" w:rsidP="00CA73EC">
      <w:pPr>
        <w:spacing w:after="0"/>
        <w:rPr>
          <w:rFonts w:cstheme="minorHAnsi"/>
          <w:noProof/>
        </w:rPr>
      </w:pPr>
      <w:r>
        <w:rPr>
          <w:rFonts w:cstheme="minorHAnsi"/>
          <w:noProof/>
        </w:rPr>
        <w:t>10</w:t>
      </w:r>
      <w:r w:rsidR="00496D40" w:rsidRPr="00496D40">
        <w:rPr>
          <w:rFonts w:cstheme="minorHAnsi"/>
          <w:noProof/>
        </w:rPr>
        <w:t>0 Kč děti od 6 let včetně, studenti (s platným studentským průkazem), senioři (nad 63 let včetně), držitelé TP, ZTP a ZTP/P průkazů</w:t>
      </w:r>
    </w:p>
    <w:p w14:paraId="75CAB699" w14:textId="76D6165E" w:rsidR="00496D40" w:rsidRPr="00065D00" w:rsidRDefault="00496D40" w:rsidP="00CA73EC">
      <w:pPr>
        <w:spacing w:after="0"/>
        <w:rPr>
          <w:rFonts w:cstheme="minorHAnsi"/>
          <w:noProof/>
        </w:rPr>
      </w:pPr>
      <w:r w:rsidRPr="00496D40">
        <w:rPr>
          <w:rFonts w:cstheme="minorHAnsi"/>
          <w:noProof/>
        </w:rPr>
        <w:t>350 Kč rodinné vstupné (2 dospělí + 1 až 3 děti)</w:t>
      </w:r>
    </w:p>
    <w:sectPr w:rsidR="00496D40" w:rsidRPr="00065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zalia_Sans Black">
    <w:panose1 w:val="00000A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81"/>
    <w:rsid w:val="00065D00"/>
    <w:rsid w:val="001639A5"/>
    <w:rsid w:val="0035154B"/>
    <w:rsid w:val="00396698"/>
    <w:rsid w:val="003B57F6"/>
    <w:rsid w:val="00426916"/>
    <w:rsid w:val="00474EC4"/>
    <w:rsid w:val="00496D40"/>
    <w:rsid w:val="005E150B"/>
    <w:rsid w:val="005E6048"/>
    <w:rsid w:val="006C3D81"/>
    <w:rsid w:val="00744635"/>
    <w:rsid w:val="0076119B"/>
    <w:rsid w:val="007C6597"/>
    <w:rsid w:val="0085101F"/>
    <w:rsid w:val="00894B46"/>
    <w:rsid w:val="008D4A99"/>
    <w:rsid w:val="00984D98"/>
    <w:rsid w:val="00993B79"/>
    <w:rsid w:val="009C7C56"/>
    <w:rsid w:val="00A03DE3"/>
    <w:rsid w:val="00A34904"/>
    <w:rsid w:val="00B24278"/>
    <w:rsid w:val="00CA73EC"/>
    <w:rsid w:val="00F83EDD"/>
    <w:rsid w:val="00FE4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49F1"/>
  <w15:chartTrackingRefBased/>
  <w15:docId w15:val="{E4925D6E-C31F-4D2A-B9EC-B0D957AF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96D40"/>
    <w:rPr>
      <w:color w:val="0563C1" w:themeColor="hyperlink"/>
      <w:u w:val="single"/>
    </w:rPr>
  </w:style>
  <w:style w:type="character" w:styleId="Nevyeenzmnka">
    <w:name w:val="Unresolved Mention"/>
    <w:basedOn w:val="Standardnpsmoodstavce"/>
    <w:uiPriority w:val="99"/>
    <w:semiHidden/>
    <w:unhideWhenUsed/>
    <w:rsid w:val="0049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cketware.eu/p/hqf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1905119306517229" TargetMode="External"/><Relationship Id="rId5" Type="http://schemas.openxmlformats.org/officeDocument/2006/relationships/hyperlink" Target="http://www.slezskoostravskyhrad.cz"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745</Words>
  <Characters>4402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Břicháčková</dc:creator>
  <cp:keywords/>
  <dc:description/>
  <cp:lastModifiedBy>Veronika Břicháčková</cp:lastModifiedBy>
  <cp:revision>11</cp:revision>
  <dcterms:created xsi:type="dcterms:W3CDTF">2023-09-20T07:47:00Z</dcterms:created>
  <dcterms:modified xsi:type="dcterms:W3CDTF">2023-10-03T08:23:00Z</dcterms:modified>
</cp:coreProperties>
</file>